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F1" w:rsidRDefault="0085560C" w:rsidP="0085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государственном и муниципальном имуществе, включенном в перечни, указанные в части 4 статьи 18 настоящего Федерального закона от 24.07.2007 г № 209-ФЗ « О развитии малого и среднего предпринимательства в Российской Федерации»</w:t>
      </w:r>
    </w:p>
    <w:p w:rsidR="00714807" w:rsidRDefault="00714807" w:rsidP="0085560C">
      <w:pPr>
        <w:jc w:val="center"/>
        <w:rPr>
          <w:b/>
          <w:sz w:val="28"/>
          <w:szCs w:val="28"/>
        </w:rPr>
      </w:pPr>
    </w:p>
    <w:p w:rsidR="00714807" w:rsidRDefault="00714807" w:rsidP="00714807">
      <w:pPr>
        <w:spacing w:line="240" w:lineRule="atLeast"/>
        <w:jc w:val="center"/>
        <w:rPr>
          <w:sz w:val="16"/>
          <w:szCs w:val="16"/>
        </w:rPr>
      </w:pPr>
    </w:p>
    <w:p w:rsidR="00714807" w:rsidRPr="00633A46" w:rsidRDefault="00714807" w:rsidP="00714807">
      <w:pPr>
        <w:spacing w:line="240" w:lineRule="atLeast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807" w:rsidRPr="00633A46" w:rsidRDefault="00714807" w:rsidP="00714807">
      <w:pPr>
        <w:spacing w:line="240" w:lineRule="atLeast"/>
        <w:jc w:val="center"/>
        <w:rPr>
          <w:sz w:val="28"/>
          <w:szCs w:val="28"/>
        </w:rPr>
      </w:pPr>
    </w:p>
    <w:p w:rsidR="00714807" w:rsidRDefault="00714807" w:rsidP="0071480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14807" w:rsidRDefault="00714807" w:rsidP="0071480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14807" w:rsidRDefault="00714807" w:rsidP="0071480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14807" w:rsidRPr="003A4BE6" w:rsidRDefault="00714807" w:rsidP="007148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714807" w:rsidRPr="003A4BE6" w:rsidRDefault="00714807" w:rsidP="007148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714807" w:rsidRPr="003A4BE6" w:rsidRDefault="00714807" w:rsidP="007148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714807" w:rsidRPr="003A4BE6" w:rsidRDefault="00714807" w:rsidP="007148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14807" w:rsidRPr="003A4BE6" w:rsidRDefault="00714807" w:rsidP="007148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14807" w:rsidRPr="003A4BE6" w:rsidRDefault="00714807" w:rsidP="007148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714807" w:rsidRPr="00633A46" w:rsidRDefault="00714807" w:rsidP="0071480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14807" w:rsidRPr="00633A46" w:rsidRDefault="00714807" w:rsidP="0071480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18.03.2019 г.</w:t>
      </w:r>
      <w:r w:rsidRPr="00633A4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633A46">
        <w:rPr>
          <w:rFonts w:ascii="Times New Roman" w:hAnsi="Times New Roman"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sz w:val="28"/>
          <w:szCs w:val="28"/>
        </w:rPr>
        <w:t>35-П</w:t>
      </w:r>
    </w:p>
    <w:p w:rsidR="00714807" w:rsidRPr="00215F4C" w:rsidRDefault="00714807" w:rsidP="00714807">
      <w:pPr>
        <w:pStyle w:val="a4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714807" w:rsidRPr="00753479" w:rsidRDefault="00714807" w:rsidP="00714807">
      <w:pPr>
        <w:spacing w:after="0" w:line="240" w:lineRule="auto"/>
        <w:ind w:firstLine="136"/>
        <w:rPr>
          <w:rFonts w:eastAsia="Times New Roman"/>
          <w:color w:val="1E1E1E"/>
          <w:lang w:eastAsia="ru-RU"/>
        </w:rPr>
      </w:pPr>
      <w:r w:rsidRPr="00753479">
        <w:rPr>
          <w:rFonts w:eastAsia="Times New Roman"/>
          <w:color w:val="1E1E1E"/>
          <w:lang w:eastAsia="ru-RU"/>
        </w:rPr>
        <w:t> </w:t>
      </w:r>
    </w:p>
    <w:tbl>
      <w:tblPr>
        <w:tblW w:w="11330" w:type="dxa"/>
        <w:tblCellMar>
          <w:left w:w="0" w:type="dxa"/>
          <w:right w:w="0" w:type="dxa"/>
        </w:tblCellMar>
        <w:tblLook w:val="04A0"/>
      </w:tblPr>
      <w:tblGrid>
        <w:gridCol w:w="11330"/>
      </w:tblGrid>
      <w:tr w:rsidR="00714807" w:rsidRPr="00714807" w:rsidTr="00A822EB">
        <w:tc>
          <w:tcPr>
            <w:tcW w:w="7515" w:type="dxa"/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ind w:right="2317"/>
              <w:jc w:val="center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714807">
              <w:rPr>
                <w:rFonts w:eastAsia="Times New Roman"/>
                <w:b/>
                <w:bCs/>
                <w:lang w:eastAsia="ru-RU"/>
              </w:rPr>
              <w:t>Об утверждении административного регламента предоставления муниципальной услуги «Предоставления во владение и (или) пользование муниципального имущества, включенного в Перечень муниципального имущества Колокольцовского муниципального образования Калининского муниципального района Саратовской области, 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 предназначенного для предоставления во владение и (или) в пользование субъектам</w:t>
            </w:r>
            <w:proofErr w:type="gramEnd"/>
            <w:r w:rsidRPr="00714807">
              <w:rPr>
                <w:rFonts w:eastAsia="Times New Roman"/>
                <w:b/>
                <w:bCs/>
                <w:lang w:eastAsia="ru-RU"/>
              </w:rPr>
              <w:t xml:space="preserve"> малого и среднего предпринимательства и организациям, образующим инфраструктуру поддержки субъектов малого и среднего предпринимательства»</w:t>
            </w:r>
          </w:p>
        </w:tc>
      </w:tr>
    </w:tbl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№ 572 –ФЗ от 27.12.2018 года «О защите конкуренции», Земельным кодексом Российской Федерации, руководствуясь Уставом Колокольцовского муниципального образования Калининского муниципального района  Саратовской области,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b/>
          <w:lang w:eastAsia="ru-RU"/>
        </w:rPr>
        <w:t>ПОСТАНОВЛЯЮ:</w:t>
      </w: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1. </w:t>
      </w:r>
      <w:proofErr w:type="gramStart"/>
      <w:r w:rsidRPr="00714807">
        <w:rPr>
          <w:rFonts w:eastAsia="Times New Roman"/>
          <w:lang w:eastAsia="ru-RU"/>
        </w:rPr>
        <w:t>Утвердить прилагаемый административный </w:t>
      </w:r>
      <w:hyperlink r:id="rId5" w:anchor="P35" w:history="1">
        <w:r w:rsidRPr="00714807">
          <w:rPr>
            <w:rFonts w:eastAsia="Times New Roman"/>
            <w:lang w:eastAsia="ru-RU"/>
          </w:rPr>
          <w:t>регламент</w:t>
        </w:r>
      </w:hyperlink>
      <w:r w:rsidRPr="00714807">
        <w:rPr>
          <w:rFonts w:eastAsia="Times New Roman"/>
          <w:lang w:eastAsia="ru-RU"/>
        </w:rPr>
        <w:t xml:space="preserve"> предоставления муниципальной услуги «Предоставления во владение и (или) пользование муниципального имущества, включенного в Перечень муниципального имущества Колокольцовского муниципального образования Калининского муниципального района Саратовской области, свободного от прав третьих лиц (за исключением права хозяйственного ведения, права оперативного управления, а также имущественных прав </w:t>
      </w:r>
      <w:r w:rsidRPr="00714807">
        <w:rPr>
          <w:rFonts w:eastAsia="Times New Roman"/>
          <w:lang w:eastAsia="ru-RU"/>
        </w:rPr>
        <w:lastRenderedPageBreak/>
        <w:t>субъектов малого и среднего предпринимательства), предназначенного для предоставления во владение и (или) в пользование субъектам</w:t>
      </w:r>
      <w:proofErr w:type="gramEnd"/>
      <w:r w:rsidRPr="00714807">
        <w:rPr>
          <w:rFonts w:eastAsia="Times New Roman"/>
          <w:lang w:eastAsia="ru-RU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 Настоящее постановление вступает в силу с момента подписания и подлежит официальному обнародованию.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3. </w:t>
      </w:r>
      <w:proofErr w:type="gramStart"/>
      <w:r w:rsidRPr="00714807">
        <w:rPr>
          <w:rFonts w:eastAsia="Times New Roman"/>
          <w:lang w:eastAsia="ru-RU"/>
        </w:rPr>
        <w:t>Контроль за</w:t>
      </w:r>
      <w:proofErr w:type="gramEnd"/>
      <w:r w:rsidRPr="00714807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b/>
          <w:lang w:eastAsia="ru-RU"/>
        </w:rPr>
      </w:pP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b/>
          <w:lang w:eastAsia="ru-RU"/>
        </w:rPr>
      </w:pPr>
      <w:r w:rsidRPr="00714807">
        <w:rPr>
          <w:rFonts w:eastAsia="Times New Roman"/>
          <w:b/>
          <w:lang w:eastAsia="ru-RU"/>
        </w:rPr>
        <w:t>Глава администрации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b/>
          <w:lang w:eastAsia="ru-RU"/>
        </w:rPr>
      </w:pPr>
      <w:r w:rsidRPr="00714807">
        <w:rPr>
          <w:rFonts w:eastAsia="Times New Roman"/>
          <w:b/>
          <w:lang w:eastAsia="ru-RU"/>
        </w:rPr>
        <w:t>Колокольцовского МО                                                           О.В.</w:t>
      </w:r>
      <w:r w:rsidR="00785580">
        <w:rPr>
          <w:rFonts w:eastAsia="Times New Roman"/>
          <w:b/>
          <w:lang w:eastAsia="ru-RU"/>
        </w:rPr>
        <w:t xml:space="preserve"> </w:t>
      </w:r>
      <w:r w:rsidRPr="00714807">
        <w:rPr>
          <w:rFonts w:eastAsia="Times New Roman"/>
          <w:b/>
          <w:lang w:eastAsia="ru-RU"/>
        </w:rPr>
        <w:t>Бригадиренко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 Приложение № 1 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к постановлению 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администрации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Колокольцовского МО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от 18.03.2019 г. № 35-П 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tbl>
      <w:tblPr>
        <w:tblW w:w="11330" w:type="dxa"/>
        <w:tblInd w:w="-810" w:type="dxa"/>
        <w:tblCellMar>
          <w:left w:w="0" w:type="dxa"/>
          <w:right w:w="0" w:type="dxa"/>
        </w:tblCellMar>
        <w:tblLook w:val="04A0"/>
      </w:tblPr>
      <w:tblGrid>
        <w:gridCol w:w="11330"/>
      </w:tblGrid>
      <w:tr w:rsidR="00714807" w:rsidRPr="00714807" w:rsidTr="00A822EB">
        <w:tc>
          <w:tcPr>
            <w:tcW w:w="11330" w:type="dxa"/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714807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</w:tbl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b/>
          <w:bCs/>
          <w:lang w:eastAsia="ru-RU"/>
        </w:rPr>
        <w:t>Административный регламент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b/>
          <w:bCs/>
          <w:lang w:eastAsia="ru-RU"/>
        </w:rPr>
        <w:t>предоставления муниципальной услуги «Предоставления во владение и (или) пользование муниципального имущества, включенного в Перечень муниципального имущества Колокольцовского муниципального образования Калининского муниципального района Саратовской области, 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 предназначенного для предоставления во владение и (или) в пользование субъектам малого и среднего предпринимательства</w:t>
      </w:r>
      <w:proofErr w:type="gramEnd"/>
      <w:r w:rsidRPr="00714807">
        <w:rPr>
          <w:rFonts w:eastAsia="Times New Roman"/>
          <w:b/>
          <w:bCs/>
          <w:lang w:eastAsia="ru-RU"/>
        </w:rPr>
        <w:t xml:space="preserve"> и организациям, образующим инфраструктуру поддержки субъектов малого и среднего предпринимательства»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1. Общие положения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1.1. Предмет регулирования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Настоящий административный регламент устанавливает порядок предоставления муниципальной услуги «Предоставления во владение и (или) пользование муниципального имущества, включенного в Перечень муниципального имущества Колокольцовского муниципального образования Калининского муниципального района Саратовской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</w:t>
      </w:r>
      <w:proofErr w:type="gramEnd"/>
      <w:r w:rsidRPr="00714807">
        <w:rPr>
          <w:rFonts w:eastAsia="Times New Roman"/>
          <w:lang w:eastAsia="ru-RU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Колокольцовского муниципального образования Калининского муниципального района Саратовской области.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lastRenderedPageBreak/>
        <w:t xml:space="preserve">1.2. </w:t>
      </w:r>
      <w:proofErr w:type="gramStart"/>
      <w:r w:rsidRPr="00714807">
        <w:rPr>
          <w:rFonts w:eastAsia="Times New Roman"/>
          <w:lang w:eastAsia="ru-RU"/>
        </w:rPr>
        <w:t>Заявителями на получение муниципальной услуги являются субъекты малого и среднего предпринимательства, организации, образующие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уполномоченным представителям, наделенным соответствующими полномочиями в порядке, установленном законодательством Российской Федерации (далее - заявители).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1.3. Порядок информирования заявителей о предоставлении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1.3.1. Сведения о местонахождении и графике работы администрации Колокольцовского муниципального образования Калининского муниципального района Саратовской области, государственного казенного учреждения Саратовской области «Многофункциональный центр предоставления государственных и муниципальных услуг» филиал по работе с заявителями Калининского района Саратовской области.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Администрация Колокольцовского муниципального образования Калининского муниципального района Саратовской области осуществляет прием заявителей по адресу: 412475, Саратовская область, Калининский район, </w:t>
      </w:r>
      <w:proofErr w:type="spellStart"/>
      <w:r w:rsidRPr="00714807">
        <w:rPr>
          <w:rFonts w:eastAsia="Times New Roman"/>
          <w:lang w:eastAsia="ru-RU"/>
        </w:rPr>
        <w:t>с</w:t>
      </w:r>
      <w:proofErr w:type="gramStart"/>
      <w:r w:rsidRPr="00714807">
        <w:rPr>
          <w:rFonts w:eastAsia="Times New Roman"/>
          <w:lang w:eastAsia="ru-RU"/>
        </w:rPr>
        <w:t>.К</w:t>
      </w:r>
      <w:proofErr w:type="gramEnd"/>
      <w:r w:rsidRPr="00714807">
        <w:rPr>
          <w:rFonts w:eastAsia="Times New Roman"/>
          <w:lang w:eastAsia="ru-RU"/>
        </w:rPr>
        <w:t>олокольцовка</w:t>
      </w:r>
      <w:proofErr w:type="spellEnd"/>
      <w:r w:rsidRPr="00714807">
        <w:rPr>
          <w:rFonts w:eastAsia="Times New Roman"/>
          <w:lang w:eastAsia="ru-RU"/>
        </w:rPr>
        <w:t>, ул. Ленина д.57А, телефон 8(84945) 48-1-21, согласно графика: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понедельник, вторник, среда, четверг - с 8.00 до 17.00 час</w:t>
      </w:r>
      <w:proofErr w:type="gramStart"/>
      <w:r w:rsidRPr="00714807">
        <w:rPr>
          <w:rFonts w:eastAsia="Times New Roman"/>
          <w:lang w:eastAsia="ru-RU"/>
        </w:rPr>
        <w:t>.;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пятница- с 8.00 до 16.00 час</w:t>
      </w:r>
      <w:proofErr w:type="gramStart"/>
      <w:r w:rsidRPr="00714807">
        <w:rPr>
          <w:rFonts w:eastAsia="Times New Roman"/>
          <w:lang w:eastAsia="ru-RU"/>
        </w:rPr>
        <w:t>.;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обеденный перерыв - с 12.00 до 14.00 час</w:t>
      </w:r>
      <w:proofErr w:type="gramStart"/>
      <w:r w:rsidRPr="00714807">
        <w:rPr>
          <w:rFonts w:eastAsia="Times New Roman"/>
          <w:lang w:eastAsia="ru-RU"/>
        </w:rPr>
        <w:t>.;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суббота, воскресенье - выходные дни.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непосредственно в администрации Колокольцовского муниципального образования Калининского муниципального района Саратовской области (информационные стенды, устное информирование по телефону, а также на личном приеме муниципальными служащими администрации Колокольцовского муниципального образования Калининского муниципального района Саратовской области);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по почте, в том числе электронной (</w:t>
      </w:r>
      <w:proofErr w:type="spellStart"/>
      <w:r w:rsidRPr="00714807">
        <w:rPr>
          <w:rFonts w:eastAsia="Times New Roman"/>
          <w:lang w:val="en-US" w:eastAsia="ru-RU"/>
        </w:rPr>
        <w:t>kolokoltsowka</w:t>
      </w:r>
      <w:proofErr w:type="spellEnd"/>
      <w:r w:rsidR="00785580">
        <w:rPr>
          <w:rFonts w:eastAsia="Times New Roman"/>
          <w:lang w:eastAsia="ru-RU"/>
        </w:rPr>
        <w:t>@</w:t>
      </w:r>
      <w:proofErr w:type="spellStart"/>
      <w:r w:rsidR="00785580">
        <w:rPr>
          <w:rFonts w:eastAsia="Times New Roman"/>
          <w:lang w:eastAsia="ru-RU"/>
        </w:rPr>
        <w:t>yandex.ru</w:t>
      </w:r>
      <w:proofErr w:type="spellEnd"/>
      <w:r w:rsidRPr="00714807">
        <w:rPr>
          <w:rFonts w:eastAsia="Times New Roman"/>
          <w:lang w:eastAsia="ru-RU"/>
        </w:rPr>
        <w:t>), в случае письменного обращения заявителя</w:t>
      </w:r>
      <w:r w:rsidRPr="00714807">
        <w:rPr>
          <w:rFonts w:eastAsia="Times New Roman"/>
          <w:b/>
          <w:bCs/>
          <w:lang w:eastAsia="ru-RU"/>
        </w:rPr>
        <w:t>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в сети Интернет на официальном сайте администрации Колокольцовского муниципального образования Калининского муниципального района Саратовской области </w:t>
      </w:r>
      <w:proofErr w:type="gramStart"/>
      <w:r w:rsidRPr="00714807">
        <w:rPr>
          <w:rFonts w:eastAsia="Times New Roman"/>
          <w:lang w:eastAsia="ru-RU"/>
        </w:rPr>
        <w:t>( </w:t>
      </w:r>
      <w:proofErr w:type="gramEnd"/>
      <w:r w:rsidRPr="00714807">
        <w:rPr>
          <w:rFonts w:eastAsia="Times New Roman"/>
          <w:u w:val="single"/>
          <w:lang w:eastAsia="ru-RU"/>
        </w:rPr>
        <w:fldChar w:fldCharType="begin"/>
      </w:r>
      <w:r w:rsidRPr="00714807">
        <w:rPr>
          <w:rFonts w:eastAsia="Times New Roman"/>
          <w:u w:val="single"/>
          <w:lang w:eastAsia="ru-RU"/>
        </w:rPr>
        <w:instrText xml:space="preserve"> HYPERLINK "http://</w:instrText>
      </w:r>
      <w:r w:rsidRPr="00714807">
        <w:rPr>
          <w:rFonts w:eastAsia="Times New Roman"/>
          <w:u w:val="single"/>
          <w:lang w:val="en-US" w:eastAsia="ru-RU"/>
        </w:rPr>
        <w:instrText>kolok</w:instrText>
      </w:r>
      <w:r w:rsidRPr="00714807">
        <w:rPr>
          <w:rFonts w:eastAsia="Times New Roman"/>
          <w:u w:val="single"/>
          <w:lang w:eastAsia="ru-RU"/>
        </w:rPr>
        <w:instrText>.</w:instrText>
      </w:r>
      <w:r w:rsidRPr="00714807">
        <w:rPr>
          <w:rFonts w:eastAsia="Times New Roman"/>
          <w:u w:val="single"/>
          <w:lang w:val="en-US" w:eastAsia="ru-RU"/>
        </w:rPr>
        <w:instrText>kalininsk</w:instrText>
      </w:r>
      <w:r w:rsidRPr="00714807">
        <w:rPr>
          <w:rFonts w:eastAsia="Times New Roman"/>
          <w:u w:val="single"/>
          <w:lang w:eastAsia="ru-RU"/>
        </w:rPr>
        <w:instrText>.</w:instrText>
      </w:r>
      <w:r w:rsidRPr="00714807">
        <w:rPr>
          <w:rFonts w:eastAsia="Times New Roman"/>
          <w:u w:val="single"/>
          <w:lang w:val="en-US" w:eastAsia="ru-RU"/>
        </w:rPr>
        <w:instrText>sarmo</w:instrText>
      </w:r>
      <w:r w:rsidRPr="00714807">
        <w:rPr>
          <w:rFonts w:eastAsia="Times New Roman"/>
          <w:u w:val="single"/>
          <w:lang w:eastAsia="ru-RU"/>
        </w:rPr>
        <w:instrText xml:space="preserve">.ru/" </w:instrText>
      </w:r>
      <w:r w:rsidRPr="00714807">
        <w:rPr>
          <w:rFonts w:eastAsia="Times New Roman"/>
          <w:u w:val="single"/>
          <w:lang w:eastAsia="ru-RU"/>
        </w:rPr>
        <w:fldChar w:fldCharType="separate"/>
      </w:r>
      <w:r w:rsidRPr="00714807">
        <w:rPr>
          <w:rStyle w:val="a3"/>
          <w:rFonts w:eastAsia="Times New Roman"/>
          <w:color w:val="auto"/>
          <w:lang w:eastAsia="ru-RU"/>
        </w:rPr>
        <w:t>http://</w:t>
      </w:r>
      <w:proofErr w:type="spellStart"/>
      <w:r w:rsidRPr="00714807">
        <w:rPr>
          <w:rStyle w:val="a3"/>
          <w:rFonts w:eastAsia="Times New Roman"/>
          <w:color w:val="auto"/>
          <w:lang w:val="en-US" w:eastAsia="ru-RU"/>
        </w:rPr>
        <w:t>kolok</w:t>
      </w:r>
      <w:proofErr w:type="spellEnd"/>
      <w:r w:rsidRPr="00714807">
        <w:rPr>
          <w:rStyle w:val="a3"/>
          <w:rFonts w:eastAsia="Times New Roman"/>
          <w:color w:val="auto"/>
          <w:lang w:eastAsia="ru-RU"/>
        </w:rPr>
        <w:t>.</w:t>
      </w:r>
      <w:proofErr w:type="spellStart"/>
      <w:r w:rsidRPr="00714807">
        <w:rPr>
          <w:rStyle w:val="a3"/>
          <w:rFonts w:eastAsia="Times New Roman"/>
          <w:color w:val="auto"/>
          <w:lang w:val="en-US" w:eastAsia="ru-RU"/>
        </w:rPr>
        <w:t>kalininsk</w:t>
      </w:r>
      <w:proofErr w:type="spellEnd"/>
      <w:r w:rsidRPr="00714807">
        <w:rPr>
          <w:rStyle w:val="a3"/>
          <w:rFonts w:eastAsia="Times New Roman"/>
          <w:color w:val="auto"/>
          <w:lang w:eastAsia="ru-RU"/>
        </w:rPr>
        <w:t>.</w:t>
      </w:r>
      <w:proofErr w:type="spellStart"/>
      <w:r w:rsidRPr="00714807">
        <w:rPr>
          <w:rStyle w:val="a3"/>
          <w:rFonts w:eastAsia="Times New Roman"/>
          <w:color w:val="auto"/>
          <w:lang w:val="en-US" w:eastAsia="ru-RU"/>
        </w:rPr>
        <w:t>sarmo</w:t>
      </w:r>
      <w:proofErr w:type="spellEnd"/>
      <w:r w:rsidRPr="00714807">
        <w:rPr>
          <w:rStyle w:val="a3"/>
          <w:rFonts w:eastAsia="Times New Roman"/>
          <w:color w:val="auto"/>
          <w:lang w:eastAsia="ru-RU"/>
        </w:rPr>
        <w:t>.</w:t>
      </w:r>
      <w:proofErr w:type="spellStart"/>
      <w:r w:rsidRPr="00714807">
        <w:rPr>
          <w:rStyle w:val="a3"/>
          <w:rFonts w:eastAsia="Times New Roman"/>
          <w:color w:val="auto"/>
          <w:lang w:eastAsia="ru-RU"/>
        </w:rPr>
        <w:t>ru</w:t>
      </w:r>
      <w:proofErr w:type="spellEnd"/>
      <w:r w:rsidRPr="00714807">
        <w:rPr>
          <w:rStyle w:val="a3"/>
          <w:rFonts w:eastAsia="Times New Roman"/>
          <w:color w:val="auto"/>
          <w:lang w:eastAsia="ru-RU"/>
        </w:rPr>
        <w:t>/</w:t>
      </w:r>
      <w:r w:rsidRPr="00714807">
        <w:rPr>
          <w:rFonts w:eastAsia="Times New Roman"/>
          <w:u w:val="single"/>
          <w:lang w:eastAsia="ru-RU"/>
        </w:rPr>
        <w:fldChar w:fldCharType="end"/>
      </w:r>
      <w:r w:rsidRPr="00714807">
        <w:rPr>
          <w:rFonts w:eastAsia="Times New Roman"/>
          <w:lang w:eastAsia="ru-RU"/>
        </w:rPr>
        <w:t>) 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714807">
          <w:rPr>
            <w:rFonts w:eastAsia="Times New Roman"/>
            <w:u w:val="single"/>
            <w:lang w:eastAsia="ru-RU"/>
          </w:rPr>
          <w:t>www.gosuslugi.ru</w:t>
        </w:r>
      </w:hyperlink>
      <w:r w:rsidRPr="00714807">
        <w:rPr>
          <w:rFonts w:eastAsia="Times New Roman"/>
          <w:lang w:eastAsia="ru-RU"/>
        </w:rPr>
        <w:t>).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 Стандарт предоставления муниципальной услуги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2.1. </w:t>
      </w:r>
      <w:proofErr w:type="gramStart"/>
      <w:r w:rsidRPr="00714807">
        <w:rPr>
          <w:rFonts w:eastAsia="Times New Roman"/>
          <w:lang w:eastAsia="ru-RU"/>
        </w:rPr>
        <w:t>Наименование муниципальной услуги «Предоставления во владение и (или) пользование муниципального имущества, включенного в Перечень муниципального имущества Колокольцовского муниципального образования Калининского муниципального района Саратовской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</w:t>
      </w:r>
      <w:proofErr w:type="gramEnd"/>
      <w:r w:rsidRPr="00714807">
        <w:rPr>
          <w:rFonts w:eastAsia="Times New Roman"/>
          <w:lang w:eastAsia="ru-RU"/>
        </w:rPr>
        <w:t xml:space="preserve"> и организациям, образующим инфраструктуру поддержки субъектов малого и среднего предпринимательства».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2.2. Муниципальная услуга предоставляется администрацией Колокольцовского муниципального образования Калининского муниципального района Саратовской области (далее – уполномоченный орган).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lastRenderedPageBreak/>
        <w:t>2.3. Результатом предоставления муниципальной услуги является: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заключение договора безвозмездного пользования, аренды недвижимого (движимого) имущества, находящегося в муниципальной собственности, без проведения торгов в соответствии с действующим законодательством;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заключение договора безвозмездного пользования, аренды недвижимого (движимого) имущества, находящегося в муниципальной собственности, по результатам торгов;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 уведомление об отказе в предоставлении услуги.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2.4. Срок предоставления муниципальной услуги составляет 90 календарных дней со дня поступления заявления и необходимых документов.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Конституция Российской Федерации;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Земельный кодекс Российской Федерации от 25.10.2001 № 136-ФЗ;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«Гражданский кодекс Российской Федерации (часть первая)» от 30.11.1994 N 51-ФЗ;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- «Гражданский кодекс Российской Федерации (часть вторая)» от 26.01.1996 N 14-ФЗ; 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Федеральный закон от 24.07.2007 № 209 ФЗ «О развитии малого и среднего предпринимательства в Российской Федерации»;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Федеральный закон от 06.04.2011 № 63-ФЗ «Об электронной подписи»;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Федеральный закон от 26.07.2006 N 135-ФЗ «О защите конкуренции»;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Федеральный закон от 02.05.2006 № 59-ФЗ «О порядке рассмотрения обращений граждан Российской Федерации»;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Федеральный закон от 27.07.2006 № 152-ФЗ «О персональных данных»;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- Приказ ФАС России от 10.02.2010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Федеральный закон от 27.12.2018 г. № 572-ФЗ «О внесении изменений в статью 17.1. Федерального закона «О защите конкуренции»;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Устав Колокольцовского муниципального образования Калининского муниципального района Саратовской области</w:t>
      </w:r>
      <w:proofErr w:type="gramStart"/>
      <w:r w:rsidRPr="00714807">
        <w:rPr>
          <w:rFonts w:eastAsia="Times New Roman"/>
          <w:lang w:eastAsia="ru-RU"/>
        </w:rPr>
        <w:t xml:space="preserve"> 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bookmarkStart w:id="0" w:name="Par104"/>
      <w:bookmarkEnd w:id="0"/>
      <w:r w:rsidRPr="00714807">
        <w:rPr>
          <w:rFonts w:eastAsia="Times New Roman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2.6.1. При предоставлении имущества без проведения процедуры торгов.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2.6.1.1. Для юридических лиц: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1) заявление с обязательным указанием наименования имущества, его места нахождения, площади и иных идентифицирующих признаков, цели использования имущества, срока предоставления имущества, сведений о нахождении заявителя в состоянии реорганизации, ликвидации или банкротства (приложение № 1);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2) выписка из Единого государственного реестра юридических лиц (действительна в течение срока – не более 30 календарных дней до даты регистрации заявления);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3) заверенная руководителем копия устава организации с отметкой о регистрации в налоговом органе;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4) доверенность, засвидетельствованная в установленном законом порядке (в случае если от имени заявителя выступает его представитель), за исключением случаев, если такое лицо в соответствии с действующим законодательством вправе действовать от имени юридического лица без доверенности.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2.6.1.2. Для индивидуальных предпринимателей: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lastRenderedPageBreak/>
        <w:t>1) заявление с обязательным указанием наименования имущества, его места нахождения, площади и иных идентифицирующих признаков, цели использования имущества, срока предоставления, сведений о нахождении заявителя в состоянии банкротства (приложение № 1);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2) выписка из Единого государственного реестра индивидуальных предпринимателей (действительна в течение срока – не более 30 календарных дней до даты регистрации заявления);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3) документ, удостоверяющий личность;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4) доверенность, засвидетельствованная в установленном законом порядке (в случае если от имени заявителя выступает его представитель);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5) копия паспорта лица, которое будет подписывать соответствующий договор (если договор подписывается поверенным на основании доверенности, выданной индивидуальным предпринимателем).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2.6.2. При предоставлении имущества по результатам торгов. Для участия в торгах на право заключения договоров аренды, безвозмездного пользования, заявитель представляет документы, предусмотренные конкурсной документацией, либо документацией об аукционе.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2.6.3. Документы, указанные в подпунктах 1, 3, 4 пункта 2.6.1.1. в подпунктах 1, 3, 4, 5 пункта 2.6.1.2 настоящего регламента, предоставляются заявителем самостоятельно.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Уполномоченный орган самостоятельно запрашивает и получает в рамках межведомственного информационного взаимодействия информацию (документы), указанные в подпункте 2 пункта 2.6.1.1 и подпункте 2 пункта 2.6.1.2 настоящего регламента, в случаях, если заявитель не представил данную информацию (документы) по собственной инициативе.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2.6.4. </w:t>
      </w:r>
      <w:proofErr w:type="gramStart"/>
      <w:r w:rsidRPr="00714807">
        <w:rPr>
          <w:rFonts w:eastAsia="Times New Roman"/>
          <w:lang w:eastAsia="ru-RU"/>
        </w:rPr>
        <w:t>Заявления и документы, указанные в пунктах 2.6.1,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«Интернет», в том</w:t>
      </w:r>
      <w:proofErr w:type="gramEnd"/>
      <w:r w:rsidRPr="00714807">
        <w:rPr>
          <w:rFonts w:eastAsia="Times New Roman"/>
          <w:lang w:eastAsia="ru-RU"/>
        </w:rPr>
        <w:t xml:space="preserve"> </w:t>
      </w:r>
      <w:proofErr w:type="gramStart"/>
      <w:r w:rsidRPr="00714807">
        <w:rPr>
          <w:rFonts w:eastAsia="Times New Roman"/>
          <w:lang w:eastAsia="ru-RU"/>
        </w:rPr>
        <w:t>числе</w:t>
      </w:r>
      <w:proofErr w:type="gramEnd"/>
      <w:r w:rsidRPr="00714807">
        <w:rPr>
          <w:rFonts w:eastAsia="Times New Roman"/>
          <w:lang w:eastAsia="ru-RU"/>
        </w:rPr>
        <w:t xml:space="preserve"> с использованием Единого портала государственных и муниципальных услуг, либо путем направления электронного документа в уполномоченный орган на официальную электронную почту.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2.7. Оснований для отказа в приеме документов не предусмотрено.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2.8. Приостановление предоставления муниципальной услуги не предусмотрено.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2.9. Основания для отказа в предоставлении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2.9.1. Если заявитель не является лицом, указанным в </w:t>
      </w:r>
      <w:hyperlink r:id="rId7" w:anchor="Par151" w:history="1">
        <w:r w:rsidRPr="00714807">
          <w:rPr>
            <w:rFonts w:eastAsia="Times New Roman"/>
            <w:lang w:eastAsia="ru-RU"/>
          </w:rPr>
          <w:t>пункте 1.</w:t>
        </w:r>
      </w:hyperlink>
      <w:r w:rsidRPr="00714807">
        <w:rPr>
          <w:rFonts w:eastAsia="Times New Roman"/>
          <w:lang w:eastAsia="ru-RU"/>
        </w:rPr>
        <w:t>2 настоящего административного регламента.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2.9.2. Если заявитель не соответствует требованиям действующего законодательства, предъявляемым к лицу, которому предоставляется муниципальная услуга.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2.9.3. Не представлены все документы или установлено их несоответствие требованиям, указанным в </w:t>
      </w:r>
      <w:hyperlink r:id="rId8" w:anchor="Par193" w:history="1">
        <w:r w:rsidRPr="00714807">
          <w:rPr>
            <w:rFonts w:eastAsia="Times New Roman"/>
            <w:lang w:eastAsia="ru-RU"/>
          </w:rPr>
          <w:t>пункте 2.6.1</w:t>
        </w:r>
      </w:hyperlink>
      <w:r w:rsidRPr="00714807">
        <w:rPr>
          <w:rFonts w:eastAsia="Times New Roman"/>
          <w:lang w:eastAsia="ru-RU"/>
        </w:rPr>
        <w:t> - </w:t>
      </w:r>
      <w:hyperlink r:id="rId9" w:anchor="Par205" w:history="1">
        <w:r w:rsidRPr="00714807">
          <w:rPr>
            <w:rFonts w:eastAsia="Times New Roman"/>
            <w:lang w:eastAsia="ru-RU"/>
          </w:rPr>
          <w:t>2.6.2</w:t>
        </w:r>
      </w:hyperlink>
      <w:r w:rsidRPr="00714807">
        <w:rPr>
          <w:rFonts w:eastAsia="Times New Roman"/>
          <w:lang w:eastAsia="ru-RU"/>
        </w:rPr>
        <w:t> настоящего административного регламента.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2.9.4. Заявление и приложенные документы имеют недостоверные сведения и не соответствуют требованиям настоящего регламента и действующему законодательству о проведении процедуры проведения торгов.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2.9.5. Заявитель в установленном порядке не признан участником торгов.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lastRenderedPageBreak/>
        <w:t>2.9.6. Заявитель, признанный победителем торгов, отказался от подписания договора аренды либо не подписал его в установленный в информационном сообщении о проведении торгов срок.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2.9.7. Отсутствие на момент обращения Заявителя свободных объектов недвижимого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(движимого) имущества, которое может быть передано в безвозмездное пользование или аренду.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2.10. Муниципальная услуга предоставляется бесплатно.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2.11.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2.12. Срок регистрации заявления и прилагаемых к нему документов составляет: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на личном приеме граждан – не более 20 минут;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при поступлении заявления и документов по почте, информационной системе или через МФЦ – не более 3 дней со дня поступления в уполномоченный орган.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2.13. </w:t>
      </w:r>
      <w:proofErr w:type="gramStart"/>
      <w:r w:rsidRPr="00714807">
        <w:rPr>
          <w:rFonts w:eastAsia="Times New Roman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2.13.1. Требования к помещениям, в которых предоставляется муниципальная услуга.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Помещения уполномоченного органа должны соответствовать санитарно-эпидемиологическим </w:t>
      </w:r>
      <w:hyperlink r:id="rId10" w:history="1">
        <w:r w:rsidRPr="00714807">
          <w:rPr>
            <w:rFonts w:eastAsia="Times New Roman"/>
            <w:lang w:eastAsia="ru-RU"/>
          </w:rPr>
          <w:t>правилам и нормативам</w:t>
        </w:r>
      </w:hyperlink>
      <w:r w:rsidRPr="00714807">
        <w:rPr>
          <w:rFonts w:eastAsia="Times New Roman"/>
          <w:lang w:eastAsia="ru-RU"/>
        </w:rPr>
        <w:t xml:space="preserve"> «Гигиенические требования к персональным электронно-вычислительным машинам и организации работы. </w:t>
      </w:r>
      <w:proofErr w:type="spellStart"/>
      <w:r w:rsidRPr="00714807">
        <w:rPr>
          <w:rFonts w:eastAsia="Times New Roman"/>
          <w:lang w:eastAsia="ru-RU"/>
        </w:rPr>
        <w:t>СанПиН</w:t>
      </w:r>
      <w:proofErr w:type="spellEnd"/>
      <w:r w:rsidRPr="00714807">
        <w:rPr>
          <w:rFonts w:eastAsia="Times New Roman"/>
          <w:lang w:eastAsia="ru-RU"/>
        </w:rPr>
        <w:t xml:space="preserve"> 2.2.2/2.4.1340-03» и быть оборудованы средствами пожаротушения.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Вход и выход из помещений оборудуются соответствующими указателями.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2.13.2. Требования к местам ожидания.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Места ожидания должны быть оборудованы стульями, кресельными секциями, скамьями.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2.13.3. Требования к местам приема заявителей.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Прием заявителей осуществляется в специально выделенных для этих целей помещениях.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2.13.4. Требования к информационным стендам.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lastRenderedPageBreak/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текст настоящего Административного регламента;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информация о порядке исполнения муниципальной услуги;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перечень документов, необходимых для предоставления муниципальной услуги;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формы и образцы документов для заполнения.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сведения о месте нахождения и графике работы наименование администрации муниципального образования и МФЦ;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справочные телефоны;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адреса электронной почты и адреса Интернет-сайтов;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информация о месте личного приема, а также об установленных для личного приема днях и часах.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 xml:space="preserve">Визуальная, текстовая и </w:t>
      </w:r>
      <w:proofErr w:type="spellStart"/>
      <w:r w:rsidRPr="00714807">
        <w:rPr>
          <w:rFonts w:eastAsia="Times New Roman"/>
          <w:lang w:eastAsia="ru-RU"/>
        </w:rPr>
        <w:t>мультимедийная</w:t>
      </w:r>
      <w:proofErr w:type="spellEnd"/>
      <w:r w:rsidRPr="00714807">
        <w:rPr>
          <w:rFonts w:eastAsia="Times New Roman"/>
          <w:lang w:eastAsia="ru-RU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714807">
        <w:rPr>
          <w:rFonts w:eastAsia="Times New Roman"/>
          <w:lang w:eastAsia="ru-RU"/>
        </w:rPr>
        <w:t>www.gosuslugi.ru</w:t>
      </w:r>
      <w:proofErr w:type="spellEnd"/>
      <w:r w:rsidRPr="00714807">
        <w:rPr>
          <w:rFonts w:eastAsia="Times New Roman"/>
          <w:lang w:eastAsia="ru-RU"/>
        </w:rPr>
        <w:t>), на официальном портале Губернатора и Администрации Саратовской области в разделе «Государственные услуги», а также на официальном сайте уполномоченного органа (адрес</w:t>
      </w:r>
      <w:proofErr w:type="gramEnd"/>
      <w:r w:rsidRPr="00714807">
        <w:rPr>
          <w:rFonts w:eastAsia="Times New Roman"/>
          <w:lang w:eastAsia="ru-RU"/>
        </w:rPr>
        <w:t xml:space="preserve"> сайта: </w:t>
      </w:r>
      <w:r w:rsidRPr="00714807">
        <w:rPr>
          <w:rFonts w:eastAsia="Times New Roman"/>
          <w:u w:val="single"/>
          <w:lang w:eastAsia="ru-RU"/>
        </w:rPr>
        <w:t xml:space="preserve"> </w:t>
      </w:r>
      <w:hyperlink r:id="rId11" w:history="1">
        <w:r w:rsidRPr="00714807">
          <w:rPr>
            <w:rFonts w:eastAsia="Times New Roman"/>
            <w:lang w:eastAsia="ru-RU"/>
          </w:rPr>
          <w:t>http://</w:t>
        </w:r>
        <w:proofErr w:type="spellStart"/>
        <w:r w:rsidRPr="00714807">
          <w:rPr>
            <w:rFonts w:eastAsia="Times New Roman"/>
            <w:lang w:val="en-US" w:eastAsia="ru-RU"/>
          </w:rPr>
          <w:t>kolok</w:t>
        </w:r>
        <w:proofErr w:type="spellEnd"/>
        <w:r w:rsidRPr="00714807">
          <w:rPr>
            <w:rFonts w:eastAsia="Times New Roman"/>
            <w:lang w:eastAsia="ru-RU"/>
          </w:rPr>
          <w:t>.</w:t>
        </w:r>
        <w:proofErr w:type="spellStart"/>
        <w:r w:rsidRPr="00714807">
          <w:rPr>
            <w:rFonts w:eastAsia="Times New Roman"/>
            <w:lang w:val="en-US" w:eastAsia="ru-RU"/>
          </w:rPr>
          <w:t>kalininsk</w:t>
        </w:r>
        <w:proofErr w:type="spellEnd"/>
        <w:r w:rsidRPr="00714807">
          <w:rPr>
            <w:rFonts w:eastAsia="Times New Roman"/>
            <w:lang w:eastAsia="ru-RU"/>
          </w:rPr>
          <w:t>.</w:t>
        </w:r>
        <w:proofErr w:type="spellStart"/>
        <w:r w:rsidRPr="00714807">
          <w:rPr>
            <w:rFonts w:eastAsia="Times New Roman"/>
            <w:lang w:val="en-US" w:eastAsia="ru-RU"/>
          </w:rPr>
          <w:t>sarmo</w:t>
        </w:r>
        <w:proofErr w:type="spellEnd"/>
        <w:r w:rsidRPr="00714807">
          <w:rPr>
            <w:rFonts w:eastAsia="Times New Roman"/>
            <w:lang w:eastAsia="ru-RU"/>
          </w:rPr>
          <w:t>.</w:t>
        </w:r>
        <w:proofErr w:type="spellStart"/>
        <w:r w:rsidRPr="00714807">
          <w:rPr>
            <w:rFonts w:eastAsia="Times New Roman"/>
            <w:lang w:eastAsia="ru-RU"/>
          </w:rPr>
          <w:t>ru</w:t>
        </w:r>
        <w:proofErr w:type="spellEnd"/>
        <w:r w:rsidRPr="00714807">
          <w:rPr>
            <w:rFonts w:eastAsia="Times New Roman"/>
            <w:lang w:eastAsia="ru-RU"/>
          </w:rPr>
          <w:t>/</w:t>
        </w:r>
      </w:hyperlink>
      <w:r w:rsidRPr="00714807">
        <w:rPr>
          <w:rFonts w:eastAsia="Times New Roman"/>
          <w:u w:val="single"/>
          <w:lang w:eastAsia="ru-RU"/>
        </w:rPr>
        <w:t>/</w:t>
      </w:r>
      <w:r w:rsidRPr="00714807">
        <w:rPr>
          <w:rFonts w:eastAsia="Times New Roman"/>
          <w:lang w:eastAsia="ru-RU"/>
        </w:rPr>
        <w:t>).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Оформление визуальной, текстовой и </w:t>
      </w:r>
      <w:proofErr w:type="spellStart"/>
      <w:r w:rsidRPr="00714807">
        <w:rPr>
          <w:rFonts w:eastAsia="Times New Roman"/>
          <w:lang w:eastAsia="ru-RU"/>
        </w:rPr>
        <w:t>мультимедийной</w:t>
      </w:r>
      <w:proofErr w:type="spellEnd"/>
      <w:r w:rsidRPr="00714807">
        <w:rPr>
          <w:rFonts w:eastAsia="Times New Roman"/>
          <w:lang w:eastAsia="ru-RU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2.13.5. Требования к обеспечению доступности предоставления муниципальной услуги для инвалидов.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беспрепятственный вход инвалидов в помещение и выход из него;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- допуск </w:t>
      </w:r>
      <w:proofErr w:type="spellStart"/>
      <w:r w:rsidRPr="00714807">
        <w:rPr>
          <w:rFonts w:eastAsia="Times New Roman"/>
          <w:lang w:eastAsia="ru-RU"/>
        </w:rPr>
        <w:t>сурдопереводчика</w:t>
      </w:r>
      <w:proofErr w:type="spellEnd"/>
      <w:r w:rsidRPr="00714807">
        <w:rPr>
          <w:rFonts w:eastAsia="Times New Roman"/>
          <w:lang w:eastAsia="ru-RU"/>
        </w:rPr>
        <w:t xml:space="preserve"> и </w:t>
      </w:r>
      <w:proofErr w:type="spellStart"/>
      <w:r w:rsidRPr="00714807">
        <w:rPr>
          <w:rFonts w:eastAsia="Times New Roman"/>
          <w:lang w:eastAsia="ru-RU"/>
        </w:rPr>
        <w:t>тифлосурдопереводчика</w:t>
      </w:r>
      <w:proofErr w:type="spellEnd"/>
      <w:r w:rsidRPr="00714807">
        <w:rPr>
          <w:rFonts w:eastAsia="Times New Roman"/>
          <w:lang w:eastAsia="ru-RU"/>
        </w:rPr>
        <w:t>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политики, и нормативно-правовому регулированию в сфере социальной защиты населения;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lastRenderedPageBreak/>
        <w:t>- предоставление при необходимости услуги по месту жительства инвалида или в дистанционном режиме;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2.14. </w:t>
      </w:r>
      <w:proofErr w:type="gramStart"/>
      <w:r w:rsidRPr="00714807">
        <w:rPr>
          <w:rFonts w:eastAsia="Times New Roman"/>
          <w:lang w:eastAsia="ru-RU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714807">
        <w:rPr>
          <w:rFonts w:eastAsia="Times New Roman"/>
          <w:lang w:eastAsia="ru-RU"/>
        </w:rPr>
        <w:t xml:space="preserve"> уполномоченного органа.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2.15. Осуществление отдельных административных процедур возможно в электронном виде.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2.16.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1) прием и регистрация документов, представленных заявителем;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2) рассмотрение представленных документов;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3) получение документов и информации по каналам межведомственного взаимодействия;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 4) принятие решения о заключении договора безвозмездного пользования, аренды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недвижимого (движимого) имущества, находящегося в муниципальной собственности, без проведения торгов (по результатам торгов) в соответствии с действующим законодательством;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5) подготовка и направление документов, необходимых для проведения торгов на право заключения договора;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6) заключение договора или подготовка уведомления об отказе в предоставлении имущества в пользование и выдача его заявителю.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Последовательность административных действий (процедур) по предоставлению муниципальной услуги отражена в блок-схеме, представленной в приложении № 2 к настоящему административному регламенту.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3.2. Прием и регистрация документов, представленных заявителем.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3.2.1. 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 настоящего административного регламента, на личном приеме, через МФЦ, </w:t>
      </w:r>
      <w:r w:rsidRPr="00714807">
        <w:rPr>
          <w:rFonts w:eastAsia="Times New Roman"/>
          <w:lang w:eastAsia="ru-RU"/>
        </w:rPr>
        <w:lastRenderedPageBreak/>
        <w:t>почтовым отправлением, в электронной форме или с использованием Единого портала государственных и муниципальных услуг.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3.2.2.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3.2.3.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3.2.4. 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3.2.5. В случае представления заявления в форме электронного документа с нарушением требований настоящего административного регламента такое заявление не рассматривается уполномоченным органом.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3.2.6. Максимальный срок исполнения административной процедуры: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при личном приеме граждан – не более 5 минут;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при поступлении заявления в электронной форме по информационной системе – не более 5 рабочих дней со дня поступления заявления в уполномоченный орган.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3.2.7. Результатом исполнения административной процедуры является: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3.3. Рассмотрение представленных документов.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3.3.1. Основанием для начала административной процедуры является получение должностным лицом уполномоченного органа, ответственного за предоставление муниципальной услуги, заявления и прилагаемых к нему документов, необходимых для предоставления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3.3.2. В день поступления заявления и прилагаемых к нему документов должностным лицом уполномоченного органа осуществляется проверка на наличие документов, предусмотренных пунктом 2.6. настоящего регламента.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3.3.3. </w:t>
      </w:r>
      <w:proofErr w:type="gramStart"/>
      <w:r w:rsidRPr="00714807">
        <w:rPr>
          <w:rFonts w:eastAsia="Times New Roman"/>
          <w:lang w:eastAsia="ru-RU"/>
        </w:rPr>
        <w:t xml:space="preserve">В случае представления документов, предусмотренных пунктом 2.6. настоящего регламента, не в полном объеме, а также при наличии оснований, предусмотренных пунктом 2.9 настоящего регламента, должностное лицо уполномоченного органа, ответственное за предоставление муниципальной услуги, консультирует заявителя лично либо по телефону по перечню представленных документов и предлагает заявителю в течение четырнадцати календарных дней представить документы, предусмотренные </w:t>
      </w:r>
      <w:r w:rsidRPr="00714807">
        <w:rPr>
          <w:rFonts w:eastAsia="Times New Roman"/>
          <w:lang w:eastAsia="ru-RU"/>
        </w:rPr>
        <w:lastRenderedPageBreak/>
        <w:t>пунктом 2.6. настоящего регламента, в полном объеме</w:t>
      </w:r>
      <w:proofErr w:type="gramEnd"/>
      <w:r w:rsidRPr="00714807">
        <w:rPr>
          <w:rFonts w:eastAsia="Times New Roman"/>
          <w:lang w:eastAsia="ru-RU"/>
        </w:rPr>
        <w:t xml:space="preserve">, кроме тех, которые могут быть получены по каналам межведомственного взаимодействия. </w:t>
      </w:r>
      <w:proofErr w:type="gramStart"/>
      <w:r w:rsidRPr="00714807">
        <w:rPr>
          <w:rFonts w:eastAsia="Times New Roman"/>
          <w:lang w:eastAsia="ru-RU"/>
        </w:rPr>
        <w:t>Если по истечении указанного срока заявителем документы не предоставлены должностное лицо уполномоченного органа, ответственное за предоставление муниципальной услуги в течение дня, следующего за днем истечения срока предоставления документов, осуществляет подготовку уведомления об отказе в предоставлении муниципальной услуги с указанием причин отказа, которое согласуется и подписывается руководителем уполномоченного органа или уполномоченному им должностному лицу и направляет его заявителю.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3.3.4. Максимальный срок выполнения действия составляет 5 рабочих дней.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3.4. Получение документов и информации по каналам межведомственного взаимодействия.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3.4.1. Основанием для начала административной процедуры является поступление заявления и прилагаемых документов к должностному лицу уполномоченного органа, ответственному за предоставление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3.4.2. Должностное 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3.4.3. Максимальный срок исполнения административной процедуры - 3 рабочих дня со дня окончания приема документов и регистрации заявления.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3.4.4. Результатом административной процедуры является получение всех документов по каналам межведомственного взаимодействия.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3.5. Принятие решения о заключении договора безвозмездного пользования, аренды недвижимого (движимого) имущества, находящегося в муниципальной собственности, без проведения торгов (по результатам торгов) в соответствии с действующим законодательством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3.5.1. На основании представленных документов в соответствии с действующим законодательством должностное лицо уполномоченного органа, ответственное за предоставление муниципальной услуги, разрабатывает и согласовывает проект правового акта администрации Калининского муниципального района Саратовской области о передаче муниципального имущества в пользование одним из способов: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- без проведения торгов в соответствии с Федеральным законом от 26.07.2006 № 135-ФЗ «О защите конкуренции» (утвержденный правовой акт является основанием для заключения договора о предоставлении в пользование имущества);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- заключение договора по результатам торгов (аукциона, конкурса). 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3.5.2. Максимальный срок выполнения данной процедуры составляет 5 дней </w:t>
      </w:r>
      <w:proofErr w:type="gramStart"/>
      <w:r w:rsidRPr="00714807">
        <w:rPr>
          <w:rFonts w:eastAsia="Times New Roman"/>
          <w:lang w:eastAsia="ru-RU"/>
        </w:rPr>
        <w:t>с даты поступления</w:t>
      </w:r>
      <w:proofErr w:type="gramEnd"/>
      <w:r w:rsidRPr="00714807">
        <w:rPr>
          <w:rFonts w:eastAsia="Times New Roman"/>
          <w:lang w:eastAsia="ru-RU"/>
        </w:rPr>
        <w:t xml:space="preserve"> заявления.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3.6. Подготовка и направление документов, необходимых для проведения торгов, на право заключения договора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3.6.1. Основанием для начала административной процедуры является принятое решение о предоставлении муниципального имущества в безвозмездное пользование, аренду по результатам торгов.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3.6.2. Должностное лицо уполномоченного органа, ответственное за предоставление муниципальной услуги, в течение 10 рабочих дней после принятия соответствующего решения готовит проект распоряжения, конкурсную (аукционную) документацию на проведение торгов согласуется и подписывается руководителем уполномоченного органа или уполномоченному им должностному лицу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3.6.3. </w:t>
      </w:r>
      <w:proofErr w:type="gramStart"/>
      <w:r w:rsidRPr="00714807">
        <w:rPr>
          <w:rFonts w:eastAsia="Times New Roman"/>
          <w:lang w:eastAsia="ru-RU"/>
        </w:rPr>
        <w:t xml:space="preserve">Проведение торгов по предоставлению муниципального имущества в аренду, безвозмездное пользование осуществляется в соответствии с правилами, утвержденными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 w:rsidRPr="00714807">
        <w:rPr>
          <w:rFonts w:eastAsia="Times New Roman"/>
          <w:lang w:eastAsia="ru-RU"/>
        </w:rPr>
        <w:lastRenderedPageBreak/>
        <w:t>государственного или муниципального имущества, и перечне видов имущества</w:t>
      </w:r>
      <w:proofErr w:type="gramEnd"/>
      <w:r w:rsidRPr="00714807">
        <w:rPr>
          <w:rFonts w:eastAsia="Times New Roman"/>
          <w:lang w:eastAsia="ru-RU"/>
        </w:rPr>
        <w:t xml:space="preserve">, в </w:t>
      </w:r>
      <w:proofErr w:type="gramStart"/>
      <w:r w:rsidRPr="00714807">
        <w:rPr>
          <w:rFonts w:eastAsia="Times New Roman"/>
          <w:lang w:eastAsia="ru-RU"/>
        </w:rPr>
        <w:t>отношении</w:t>
      </w:r>
      <w:proofErr w:type="gramEnd"/>
      <w:r w:rsidRPr="00714807">
        <w:rPr>
          <w:rFonts w:eastAsia="Times New Roman"/>
          <w:lang w:eastAsia="ru-RU"/>
        </w:rPr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3.7. Заключение договора или подготовка отказа в предоставлении имущества в пользование и выдача его заявителю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3.7.1. </w:t>
      </w:r>
      <w:proofErr w:type="gramStart"/>
      <w:r w:rsidRPr="00714807">
        <w:rPr>
          <w:rFonts w:eastAsia="Times New Roman"/>
          <w:lang w:eastAsia="ru-RU"/>
        </w:rPr>
        <w:t>По результатам проведения торгов на основании протокола аукциона (конкурса) заключается договор предоставления имущества в безвозмездное пользование, аренду, при заключении и (или) исполнении договоров аренды в отношении муниципального имущества муниципальных образовательных организаций являющихся бюджетными учреждениями, автономными учреждениями, бюджетных и автономных научных учреждений и договоров аренды в отношении муниципального имущества муниципальных организаций, осуществляющих образовательную деятельность их цена может быть увеличена по соглашению</w:t>
      </w:r>
      <w:proofErr w:type="gramEnd"/>
      <w:r w:rsidRPr="00714807">
        <w:rPr>
          <w:rFonts w:eastAsia="Times New Roman"/>
          <w:lang w:eastAsia="ru-RU"/>
        </w:rPr>
        <w:t xml:space="preserve"> сторон в порядке, установленном договором. </w:t>
      </w:r>
      <w:proofErr w:type="gramStart"/>
      <w:r w:rsidRPr="00714807">
        <w:rPr>
          <w:rFonts w:eastAsia="Times New Roman"/>
          <w:lang w:eastAsia="ru-RU"/>
        </w:rPr>
        <w:t>По истечению срока договора аренды муниципального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случаев, указанных в части 2 статьи 17.1 Федерального закона «О защите конкуренции», заключение такого договора на новый срок с арендатором, надлежащим образом, исполнившим свои обязанности, осуществляется без проведения конкурса, аукциона, если иное не установлено договором и</w:t>
      </w:r>
      <w:proofErr w:type="gramEnd"/>
      <w:r w:rsidRPr="00714807">
        <w:rPr>
          <w:rFonts w:eastAsia="Times New Roman"/>
          <w:lang w:eastAsia="ru-RU"/>
        </w:rPr>
        <w:t xml:space="preserve"> срок действия договора не ограничен законодательством Российской Федерации, при одновременном соблюдении условий, предусмотренных в </w:t>
      </w:r>
      <w:proofErr w:type="gramStart"/>
      <w:r w:rsidRPr="00714807">
        <w:rPr>
          <w:rFonts w:eastAsia="Times New Roman"/>
          <w:lang w:eastAsia="ru-RU"/>
        </w:rPr>
        <w:t>ч</w:t>
      </w:r>
      <w:proofErr w:type="gramEnd"/>
      <w:r w:rsidRPr="00714807">
        <w:rPr>
          <w:rFonts w:eastAsia="Times New Roman"/>
          <w:lang w:eastAsia="ru-RU"/>
        </w:rPr>
        <w:t>.9 указанной статьи Федерального закона «О защите конкуренции».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3.7.2. В случае принятия решения об отказе в предоставлении муниципальной услуги в письме указываются основания в соответствии с нормативными правовыми актами Российской Федерации, Саратовской области, органа местного самоуправления.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3.7.3. Должностное лицо уполномоченного органа, ответственное за предоставление муниципальной услуги, не позднее трех календарных дней со дня принятия решения об отказе, подписания постановления о предоставлении имущества или получения протокола, посредством телефонной связи уведомляет заявителя о результате предоставления муниципальной услуги, а также о необходимости получения соответствующего решения в течение пяти календарных дней.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3.7.4. При личном обращении должностное лицо уполномоченного органа, ответственное за предоставление муниципальной услуги, устанавливает личность обратившегося за результатом предоставления муниципальной услуги, в том числе проверяет документ, удостоверяющий личность и правомочность заявителя, в том числе правомочность представителя заявителя.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3.7.5. Должностное лицо уполномоченного органа, ответственное за предоставление муниципальной услуги, выдает заявителю документы о предоставлении муниципальной услуги (проект договора безвозмездного пользования, аренды недвижимого (движимого) имущества) или уведомление об отказе в предоставлении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3.7.6. Документы о предоставлении муниципальной услуги или уведомление об отказе в предоставлении муниципальной услуги выдаются заявителю лично, либо через МФЦ, либо направляются почтой по адресу, указанному в заявлении, если иной порядок выдачи документа не определен заявителем при подаче заявления.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3.7.7. Результатом административной процедуры является направление заявителю документов о предоставлении муниципальной услуги (проект договора безвозмездного пользования, аренды недвижимого (движимого) имущества) или уведомления об отказе в предоставлении муниципальной услуги.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bookmarkStart w:id="1" w:name="Par2"/>
      <w:bookmarkEnd w:id="1"/>
      <w:r w:rsidRPr="00714807">
        <w:rPr>
          <w:rFonts w:eastAsia="Times New Roman"/>
          <w:lang w:eastAsia="ru-RU"/>
        </w:rPr>
        <w:t xml:space="preserve">4. Формы </w:t>
      </w:r>
      <w:proofErr w:type="gramStart"/>
      <w:r w:rsidRPr="00714807">
        <w:rPr>
          <w:rFonts w:eastAsia="Times New Roman"/>
          <w:lang w:eastAsia="ru-RU"/>
        </w:rPr>
        <w:t>контроля за</w:t>
      </w:r>
      <w:proofErr w:type="gramEnd"/>
      <w:r w:rsidRPr="00714807">
        <w:rPr>
          <w:rFonts w:eastAsia="Times New Roman"/>
          <w:lang w:eastAsia="ru-RU"/>
        </w:rPr>
        <w:t xml:space="preserve"> исполнением административного регламента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4.1. </w:t>
      </w:r>
      <w:proofErr w:type="gramStart"/>
      <w:r w:rsidRPr="00714807">
        <w:rPr>
          <w:rFonts w:eastAsia="Times New Roman"/>
          <w:lang w:eastAsia="ru-RU"/>
        </w:rPr>
        <w:t xml:space="preserve">Контроль за соблюдением администрацией Колокольцовского муниципального образования Калининского муниципального района Саратовской области, должностными </w:t>
      </w:r>
      <w:r w:rsidRPr="00714807">
        <w:rPr>
          <w:rFonts w:eastAsia="Times New Roman"/>
          <w:lang w:eastAsia="ru-RU"/>
        </w:rPr>
        <w:lastRenderedPageBreak/>
        <w:t>лицами администрации Колокольцовского муниципального образования Калининского муниципального района Саратовской области, участвующими в предоставлении муниципальной услуги, осуществляется должностными лицами администрации Колокольцовского муниципального образования Калининского муниципального района Саратовской области, специально уполномоченными на осуществление данного контроля, главой Колокольцовского муниципального образования Калининского муниципального района и включает в себя проведение проверок полноты</w:t>
      </w:r>
      <w:proofErr w:type="gramEnd"/>
      <w:r w:rsidRPr="00714807">
        <w:rPr>
          <w:rFonts w:eastAsia="Times New Roman"/>
          <w:lang w:eastAsia="ru-RU"/>
        </w:rPr>
        <w:t xml:space="preserve"> и качества предоставления муниципальной услуги. Плановые и внеплановые проверки проводятся уполномоченными должностными лицами администрации Колокольцовского муниципального образования Калининского муниципального района Саратовской области на основании распоряжения главы Колокольцовского муниципального образования Калининского муниципального района Саратовской области.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4.2. Проверка полноты и качества предоставления муниципальной услуги осуществляется путем проведения: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4.2.1. Плановых проверок соблюдения и исполнения должностными лицами администрации Колокольцовского муниципального образования Калининского муниципального района Саратовской области</w:t>
      </w:r>
      <w:r w:rsidRPr="00714807">
        <w:rPr>
          <w:rFonts w:eastAsia="Times New Roman"/>
          <w:i/>
          <w:iCs/>
          <w:u w:val="single"/>
          <w:lang w:eastAsia="ru-RU"/>
        </w:rPr>
        <w:t>,</w:t>
      </w:r>
      <w:r w:rsidRPr="00714807">
        <w:rPr>
          <w:rFonts w:eastAsia="Times New Roman"/>
          <w:lang w:eastAsia="ru-RU"/>
        </w:rPr>
        <w:t> 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4.2.2. Внеплановых проверок соблюдения и исполнения должностными лицами администрации Колокольцовского муниципального образования Калининского муниципального района Саратовской области</w:t>
      </w:r>
      <w:r w:rsidRPr="00714807">
        <w:rPr>
          <w:rFonts w:eastAsia="Times New Roman"/>
          <w:i/>
          <w:iCs/>
          <w:u w:val="single"/>
          <w:lang w:eastAsia="ru-RU"/>
        </w:rPr>
        <w:t>,</w:t>
      </w:r>
      <w:r w:rsidRPr="00714807">
        <w:rPr>
          <w:rFonts w:eastAsia="Times New Roman"/>
          <w:lang w:eastAsia="ru-RU"/>
        </w:rPr>
        <w:t> 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4.3. </w:t>
      </w:r>
      <w:proofErr w:type="gramStart"/>
      <w:r w:rsidRPr="00714807">
        <w:rPr>
          <w:rFonts w:eastAsia="Times New Roman"/>
          <w:lang w:eastAsia="ru-RU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Колокольцовского муниципального образования Калининского муниципального района Саратовской области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</w:rPr>
      </w:pPr>
      <w:r w:rsidRPr="00714807">
        <w:rPr>
          <w:rFonts w:ascii="Times New Roman" w:eastAsia="Times New Roman" w:hAnsi="Times New Roman"/>
          <w:lang w:eastAsia="ru-RU"/>
        </w:rPr>
        <w:t>4.5.</w:t>
      </w:r>
      <w:r w:rsidRPr="00714807">
        <w:rPr>
          <w:rFonts w:ascii="Times New Roman" w:hAnsi="Times New Roman"/>
        </w:rPr>
        <w:t xml:space="preserve"> В случаях, установленных федеральными законами или положением о виде федерального государственного контроля (надзора), отдельные виды государственного контроля (надзора) могут осуществляться без проведения плановых проверок.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t xml:space="preserve">4.6. </w:t>
      </w:r>
      <w:proofErr w:type="gramStart"/>
      <w:r w:rsidRPr="00714807">
        <w:rPr>
          <w:rFonts w:ascii="Times New Roman" w:hAnsi="Times New Roman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</w:t>
      </w:r>
      <w:proofErr w:type="gramEnd"/>
      <w:r w:rsidRPr="00714807">
        <w:rPr>
          <w:rFonts w:ascii="Times New Roman" w:hAnsi="Times New Roman"/>
        </w:rPr>
        <w:t>, за исключением: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t>1) плановых проверок, проводимых в рамках видов государственного контроля (надзора), по которым установлены категории риска, классы (категории) опасности, а также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опасности;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lastRenderedPageBreak/>
        <w:t>2) плановых проверок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частью 9 статьи 9 настоящего Федерального закона;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proofErr w:type="gramStart"/>
      <w:r w:rsidRPr="00714807">
        <w:rPr>
          <w:rFonts w:ascii="Times New Roman" w:hAnsi="Times New Roman"/>
        </w:rPr>
        <w:t>3) плановых проверок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</w:t>
      </w:r>
      <w:proofErr w:type="gramEnd"/>
      <w:r w:rsidRPr="00714807">
        <w:rPr>
          <w:rFonts w:ascii="Times New Roman" w:hAnsi="Times New Roman"/>
        </w:rPr>
        <w:t xml:space="preserve"> деятельности либо принято решение о приостановлении и (или) аннулировании лицензии, выданной в соответствии с Федеральным законом от 4 мая 2011 года N 99-ФЗ "О лицензировании отдельных видов деятельности", и </w:t>
      </w:r>
      <w:proofErr w:type="gramStart"/>
      <w:r w:rsidRPr="00714807">
        <w:rPr>
          <w:rFonts w:ascii="Times New Roman" w:hAnsi="Times New Roman"/>
        </w:rPr>
        <w:t>с даты окончания</w:t>
      </w:r>
      <w:proofErr w:type="gramEnd"/>
      <w:r w:rsidRPr="00714807">
        <w:rPr>
          <w:rFonts w:ascii="Times New Roman" w:hAnsi="Times New Roman"/>
        </w:rPr>
        <w:t xml:space="preserve">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настоящего Федерального закона, приводится информация об указанном постановлении или решении, дате их вступления в законную силу</w:t>
      </w:r>
      <w:r w:rsidRPr="00714807">
        <w:t xml:space="preserve"> и </w:t>
      </w:r>
      <w:r w:rsidRPr="00714807">
        <w:rPr>
          <w:rFonts w:ascii="Times New Roman" w:hAnsi="Times New Roman"/>
        </w:rPr>
        <w:t>дате окончания проведения проверки, по результатам которой вынесено такое постановление либо принято такое решение;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t>4) плановых проверок, проводимых по лицензируемым видам деятельности в отношении осуществляющих их юридических лиц, индивидуальных предпринимателей;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t>5) плановых проверок, проводимых в рамках: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t>а) федерального государственного надзора в области обеспечения радиационной безопасности;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t xml:space="preserve">б) федерального государственного </w:t>
      </w:r>
      <w:proofErr w:type="gramStart"/>
      <w:r w:rsidRPr="00714807">
        <w:rPr>
          <w:rFonts w:ascii="Times New Roman" w:hAnsi="Times New Roman"/>
        </w:rPr>
        <w:t>контроля за</w:t>
      </w:r>
      <w:proofErr w:type="gramEnd"/>
      <w:r w:rsidRPr="00714807">
        <w:rPr>
          <w:rFonts w:ascii="Times New Roman" w:hAnsi="Times New Roman"/>
        </w:rPr>
        <w:t xml:space="preserve"> обеспечением защиты государственной тайны;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t>в) внешнего контроля качества работы аудиторских организаций, определенных Федеральным законом от 30 декабря 2008 года N 307-ФЗ "Об аудиторской деятельности";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714807">
        <w:rPr>
          <w:rFonts w:ascii="Times New Roman" w:hAnsi="Times New Roman"/>
        </w:rPr>
        <w:t>г) федерального государственного надзора в области использования атомной энергии;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  <w:sz w:val="21"/>
          <w:szCs w:val="21"/>
        </w:rPr>
      </w:pPr>
      <w:proofErr w:type="spellStart"/>
      <w:r w:rsidRPr="00714807">
        <w:rPr>
          <w:rFonts w:ascii="Times New Roman" w:hAnsi="Times New Roman"/>
        </w:rPr>
        <w:t>д</w:t>
      </w:r>
      <w:proofErr w:type="spellEnd"/>
      <w:r w:rsidRPr="00714807">
        <w:rPr>
          <w:rFonts w:ascii="Times New Roman" w:hAnsi="Times New Roman"/>
        </w:rPr>
        <w:t>) федерального государственного пробирного надзора.</w:t>
      </w:r>
    </w:p>
    <w:p w:rsidR="00714807" w:rsidRPr="00714807" w:rsidRDefault="00714807" w:rsidP="00714807">
      <w:pPr>
        <w:pStyle w:val="a4"/>
        <w:jc w:val="both"/>
        <w:rPr>
          <w:rFonts w:ascii="Times New Roman" w:hAnsi="Times New Roman"/>
        </w:rPr>
      </w:pPr>
      <w:r w:rsidRPr="00714807">
        <w:rPr>
          <w:rFonts w:ascii="Times New Roman" w:hAnsi="Times New Roman"/>
        </w:rPr>
        <w:t xml:space="preserve"> 4.7. 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настоящего Федерального закона.</w:t>
      </w:r>
    </w:p>
    <w:p w:rsidR="00714807" w:rsidRPr="00714807" w:rsidRDefault="00714807" w:rsidP="00714807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714807">
        <w:rPr>
          <w:rFonts w:ascii="Times New Roman" w:eastAsia="Times New Roman" w:hAnsi="Times New Roman"/>
          <w:lang w:eastAsia="ru-RU"/>
        </w:rPr>
        <w:t xml:space="preserve"> 4.6. Должностные лица администрации Колокольцовского муниципального образования Калининского муниципального района Саратовской области</w:t>
      </w:r>
      <w:r w:rsidRPr="00714807">
        <w:rPr>
          <w:rFonts w:ascii="Times New Roman" w:eastAsia="Times New Roman" w:hAnsi="Times New Roman"/>
          <w:i/>
          <w:iCs/>
          <w:u w:val="single"/>
          <w:lang w:eastAsia="ru-RU"/>
        </w:rPr>
        <w:t>,</w:t>
      </w:r>
      <w:r w:rsidRPr="00714807">
        <w:rPr>
          <w:rFonts w:ascii="Times New Roman" w:eastAsia="Times New Roman" w:hAnsi="Times New Roman"/>
          <w:lang w:eastAsia="ru-RU"/>
        </w:rPr>
        <w:t> 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Саратовской области.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4.6. Самостоятельной формой </w:t>
      </w:r>
      <w:proofErr w:type="gramStart"/>
      <w:r w:rsidRPr="00714807">
        <w:rPr>
          <w:rFonts w:eastAsia="Times New Roman"/>
          <w:lang w:eastAsia="ru-RU"/>
        </w:rPr>
        <w:t>контроля за</w:t>
      </w:r>
      <w:proofErr w:type="gramEnd"/>
      <w:r w:rsidRPr="00714807">
        <w:rPr>
          <w:rFonts w:eastAsia="Times New Roman"/>
          <w:lang w:eastAsia="ru-RU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Колокольцовского муниципального образования Калининского муниципального района Саратовской области.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 Досудебный (внесудебный) порядок обжалования решений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и действий (бездействия) администрации Колокольцовского муниципального образования Калининского муниципального района Саратовской области, должностных лиц, муниципальных служащих, МФЦ, его руководителя и (или) работника, организаций, указанных в </w:t>
      </w:r>
      <w:hyperlink r:id="rId12" w:history="1">
        <w:r w:rsidRPr="00714807">
          <w:rPr>
            <w:rFonts w:eastAsia="Times New Roman"/>
            <w:lang w:eastAsia="ru-RU"/>
          </w:rPr>
          <w:t>части 1.1 статьи 16</w:t>
        </w:r>
      </w:hyperlink>
      <w:r w:rsidRPr="00714807">
        <w:rPr>
          <w:rFonts w:eastAsia="Times New Roman"/>
          <w:lang w:eastAsia="ru-RU"/>
        </w:rPr>
        <w:t> Федерального закона от 27.07.2010 № 210-ФЗ "Об организации предоставления государственных и муниципальных услуг"</w:t>
      </w:r>
      <w:proofErr w:type="gramStart"/>
      <w:r w:rsidRPr="00714807">
        <w:rPr>
          <w:rFonts w:eastAsia="Times New Roman"/>
          <w:lang w:eastAsia="ru-RU"/>
        </w:rPr>
        <w:t> ,</w:t>
      </w:r>
      <w:proofErr w:type="gramEnd"/>
      <w:r w:rsidRPr="00714807">
        <w:rPr>
          <w:rFonts w:eastAsia="Times New Roman"/>
          <w:lang w:eastAsia="ru-RU"/>
        </w:rPr>
        <w:t xml:space="preserve"> а также их должностных лиц, муниципальных служащих, работников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5.1. </w:t>
      </w:r>
      <w:proofErr w:type="gramStart"/>
      <w:r w:rsidRPr="00714807">
        <w:rPr>
          <w:rFonts w:eastAsia="Times New Roman"/>
          <w:lang w:eastAsia="ru-RU"/>
        </w:rPr>
        <w:t xml:space="preserve">Заявитель может обратиться с жалобой на решения и действия (бездействие) администрации Колокольцовского муниципального образования Калининского муниципального района Саратовской области, должностных лиц, муниципальных </w:t>
      </w:r>
      <w:r w:rsidRPr="00714807">
        <w:rPr>
          <w:rFonts w:eastAsia="Times New Roman"/>
          <w:lang w:eastAsia="ru-RU"/>
        </w:rPr>
        <w:lastRenderedPageBreak/>
        <w:t>служащих, МФЦ, его руководителя и (или) работника, организаций, указанных в </w:t>
      </w:r>
      <w:hyperlink r:id="rId13" w:history="1">
        <w:r w:rsidRPr="00714807">
          <w:rPr>
            <w:rFonts w:eastAsia="Times New Roman"/>
            <w:lang w:eastAsia="ru-RU"/>
          </w:rPr>
          <w:t>части 1.1 статьи 16</w:t>
        </w:r>
      </w:hyperlink>
      <w:r w:rsidRPr="00714807">
        <w:rPr>
          <w:rFonts w:eastAsia="Times New Roman"/>
          <w:lang w:eastAsia="ru-RU"/>
        </w:rPr>
        <w:t> 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работников, в том числе в</w:t>
      </w:r>
      <w:proofErr w:type="gramEnd"/>
      <w:r w:rsidRPr="00714807">
        <w:rPr>
          <w:rFonts w:eastAsia="Times New Roman"/>
          <w:lang w:eastAsia="ru-RU"/>
        </w:rPr>
        <w:t xml:space="preserve"> следующих </w:t>
      </w:r>
      <w:proofErr w:type="gramStart"/>
      <w:r w:rsidRPr="00714807">
        <w:rPr>
          <w:rFonts w:eastAsia="Times New Roman"/>
          <w:lang w:eastAsia="ru-RU"/>
        </w:rPr>
        <w:t>случаях</w:t>
      </w:r>
      <w:proofErr w:type="gramEnd"/>
      <w:r w:rsidRPr="00714807">
        <w:rPr>
          <w:rFonts w:eastAsia="Times New Roman"/>
          <w:lang w:eastAsia="ru-RU"/>
        </w:rPr>
        <w:t>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1) нарушение срока регистрации запроса заявителя о предоставлении муниципальной услуги, запроса, указанного в </w:t>
      </w:r>
      <w:hyperlink r:id="rId14" w:history="1">
        <w:r w:rsidRPr="00714807">
          <w:rPr>
            <w:rFonts w:eastAsia="Times New Roman"/>
            <w:lang w:eastAsia="ru-RU"/>
          </w:rPr>
          <w:t>статье 15.1</w:t>
        </w:r>
      </w:hyperlink>
      <w:r w:rsidRPr="00714807">
        <w:rPr>
          <w:rFonts w:eastAsia="Times New Roman"/>
          <w:lang w:eastAsia="ru-RU"/>
        </w:rPr>
        <w:t> Федерального закона от 27.07.2010 № 210-ФЗ "Об организации предоставления государственных и муниципальных услуг" (далее – Федеральный закон № 210-ФЗ);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5" w:history="1">
        <w:r w:rsidRPr="00714807">
          <w:rPr>
            <w:rFonts w:eastAsia="Times New Roman"/>
            <w:lang w:eastAsia="ru-RU"/>
          </w:rPr>
          <w:t>частью 1.3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актами.</w:t>
      </w:r>
      <w:proofErr w:type="gramEnd"/>
      <w:r w:rsidRPr="00714807">
        <w:rPr>
          <w:rFonts w:eastAsia="Times New Roman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6" w:history="1">
        <w:r w:rsidRPr="00714807">
          <w:rPr>
            <w:rFonts w:eastAsia="Times New Roman"/>
            <w:lang w:eastAsia="ru-RU"/>
          </w:rPr>
          <w:t>частью 1.3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7) отказ администрации Колокольцовского муниципального образования Калининского муниципального района Саратовской области, должностного лица, многофункционального центра, работника многофункционального центра, организаций, предусмотренных </w:t>
      </w:r>
      <w:hyperlink r:id="rId17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14807">
        <w:rPr>
          <w:rFonts w:eastAsia="Times New Roman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8" w:history="1">
        <w:r w:rsidRPr="00714807">
          <w:rPr>
            <w:rFonts w:eastAsia="Times New Roman"/>
            <w:lang w:eastAsia="ru-RU"/>
          </w:rPr>
          <w:t>частью 1.3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714807">
        <w:rPr>
          <w:rFonts w:eastAsia="Times New Roman"/>
          <w:lang w:eastAsia="ru-RU"/>
        </w:rPr>
        <w:lastRenderedPageBreak/>
        <w:t>иными нормативными правовыми актами Саратовской области, муниципальными правовыми актами.</w:t>
      </w:r>
      <w:proofErr w:type="gramEnd"/>
      <w:r w:rsidRPr="00714807">
        <w:rPr>
          <w:rFonts w:eastAsia="Times New Roman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9" w:history="1">
        <w:r w:rsidRPr="00714807">
          <w:rPr>
            <w:rFonts w:eastAsia="Times New Roman"/>
            <w:lang w:eastAsia="ru-RU"/>
          </w:rPr>
          <w:t>частью 1.3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5.2. Жалоба подается в письменной форме на бумажном носителе, в электронной форме в администрацию Колокольцовского муниципального образования Калининского муниципального района Саратовской области, МФЦ, либо в комитет экономической политики и развития Саратовской области, являющийся учредителем МФЦ (далее - учредитель МФЦ), а также в организации, предусмотренные </w:t>
      </w:r>
      <w:hyperlink r:id="rId20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 </w:t>
      </w:r>
      <w:hyperlink r:id="rId21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210-ФЗ, подаются руководителям этих организаций.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Жалоба на решения и действия (бездействие) администрации Колокольцовского муниципального образования Калининского муниципального района Саратовской области, должностного лица администрации Колокольцовского муниципального образования Калининского муниципального района Саратовской области, муниципального служащего, руководителя и (или) работника МФЦ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</w:t>
      </w:r>
      <w:proofErr w:type="gramEnd"/>
      <w:r w:rsidRPr="00714807">
        <w:rPr>
          <w:rFonts w:eastAsia="Times New Roman"/>
          <w:lang w:eastAsia="ru-RU"/>
        </w:rPr>
        <w:t xml:space="preserve"> государственных и муниципальных услуг, а также может быть </w:t>
      </w:r>
      <w:proofErr w:type="gramStart"/>
      <w:r w:rsidRPr="00714807">
        <w:rPr>
          <w:rFonts w:eastAsia="Times New Roman"/>
          <w:lang w:eastAsia="ru-RU"/>
        </w:rPr>
        <w:t>принята</w:t>
      </w:r>
      <w:proofErr w:type="gramEnd"/>
      <w:r w:rsidRPr="00714807">
        <w:rPr>
          <w:rFonts w:eastAsia="Times New Roman"/>
          <w:lang w:eastAsia="ru-RU"/>
        </w:rPr>
        <w:t xml:space="preserve"> при личном приеме заявителя.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Жалоба на решения и действия (бездействие) организаций, предусмотренных </w:t>
      </w:r>
      <w:hyperlink r:id="rId22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5.4. Жалоба должна содержать: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1) наименование администрации Колокольцовского муниципального образования Калининского муниципального района Саратовской области, должностного лица администрации Колокольцовского муниципального образования Калининского муниципального района Саратовской области, или муниципального служащего, МФЦ, его руководителя и (или) работника, организаций, предусмотренных </w:t>
      </w:r>
      <w:hyperlink r:id="rId23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210, их руководителей и (или) работников, решения и действия (бездействие) которых обжалуются;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3) сведения об обжалуемых решениях и действиях (бездействии) администрации Колокольцовского муниципального образования Калининского муниципального района Саратовской области, должностного лица, администрации Колокольцовского муниципального образования Калининского муниципального района Саратовской области, либо муниципального служащего, МФЦ, работника МФЦ, организаций, предусмотренных </w:t>
      </w:r>
      <w:hyperlink r:id="rId24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210-ФЗ, их работников;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4) доводы, на основании которых заявитель не согласен с решением и действиями (бездействием) администрации Колокольцовского муниципального образования Калининского муниципального района Саратовской области, должностного лица администрации Колокольцовского муниципального образования Калининского муниципального района Саратовской области или муниципального служащего, МФЦ, работника МФЦ, организаций, предусмотренных </w:t>
      </w:r>
      <w:hyperlink r:id="rId25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Колокольцовского муниципального образования Калининского муниципального района Саратовской области, работниками МФЦ, организаций, предусмотренных </w:t>
      </w:r>
      <w:hyperlink r:id="rId26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210-ФЗ. в течение трех дней со дня ее поступления.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Жалоба, поступившая в администрацию Колокольцовского муниципального образования Калининского муниципального района Саратовской области, МФЦ, учредителю МФЦ, в организации, предусмотренные </w:t>
      </w:r>
      <w:hyperlink r:id="rId27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Колокольцовского муниципального образования Калининского муниципального района Саратовской области, МФЦ, организаций, предусмотренных </w:t>
      </w:r>
      <w:hyperlink r:id="rId28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настоящего Федерального закона</w:t>
      </w:r>
      <w:proofErr w:type="gramEnd"/>
      <w:r w:rsidRPr="00714807">
        <w:rPr>
          <w:rFonts w:eastAsia="Times New Roman"/>
          <w:lang w:eastAsia="ru-RU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5.6. В случае если в жалобе не </w:t>
      </w:r>
      <w:proofErr w:type="gramStart"/>
      <w:r w:rsidRPr="00714807">
        <w:rPr>
          <w:rFonts w:eastAsia="Times New Roman"/>
          <w:lang w:eastAsia="ru-RU"/>
        </w:rPr>
        <w:t>указаны</w:t>
      </w:r>
      <w:proofErr w:type="gramEnd"/>
      <w:r w:rsidRPr="00714807">
        <w:rPr>
          <w:rFonts w:eastAsia="Times New Roman"/>
          <w:lang w:eastAsia="ru-RU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Должностное лицо, работник, наделенные полномочиями по рассмотрению жалоб в соответствии с </w:t>
      </w:r>
      <w:hyperlink r:id="rId29" w:history="1">
        <w:r w:rsidRPr="00714807">
          <w:rPr>
            <w:rFonts w:eastAsia="Times New Roman"/>
            <w:lang w:eastAsia="ru-RU"/>
          </w:rPr>
          <w:t>пунктом</w:t>
        </w:r>
      </w:hyperlink>
      <w:r w:rsidRPr="00714807">
        <w:rPr>
          <w:rFonts w:eastAsia="Times New Roman"/>
          <w:lang w:eastAsia="ru-RU"/>
        </w:rPr>
        <w:t> 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lastRenderedPageBreak/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 </w:t>
      </w:r>
      <w:hyperlink r:id="rId30" w:history="1">
        <w:r w:rsidRPr="00714807">
          <w:rPr>
            <w:rFonts w:eastAsia="Times New Roman"/>
            <w:lang w:eastAsia="ru-RU"/>
          </w:rPr>
          <w:t>законом</w:t>
        </w:r>
      </w:hyperlink>
      <w:r w:rsidRPr="00714807">
        <w:rPr>
          <w:rFonts w:eastAsia="Times New Roman"/>
          <w:lang w:eastAsia="ru-RU"/>
        </w:rPr>
        <w:t> 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 случае</w:t>
      </w:r>
      <w:proofErr w:type="gramStart"/>
      <w:r w:rsidRPr="00714807">
        <w:rPr>
          <w:rFonts w:eastAsia="Times New Roman"/>
          <w:lang w:eastAsia="ru-RU"/>
        </w:rPr>
        <w:t>,</w:t>
      </w:r>
      <w:proofErr w:type="gramEnd"/>
      <w:r w:rsidRPr="00714807">
        <w:rPr>
          <w:rFonts w:eastAsia="Times New Roman"/>
          <w:lang w:eastAsia="ru-RU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 </w:t>
      </w:r>
      <w:hyperlink r:id="rId31" w:history="1">
        <w:r w:rsidRPr="00714807">
          <w:rPr>
            <w:rFonts w:eastAsia="Times New Roman"/>
            <w:lang w:eastAsia="ru-RU"/>
          </w:rPr>
          <w:t>пунктом</w:t>
        </w:r>
      </w:hyperlink>
      <w:r w:rsidRPr="00714807">
        <w:rPr>
          <w:rFonts w:eastAsia="Times New Roman"/>
          <w:lang w:eastAsia="ru-RU"/>
        </w:rPr>
        <w:t> 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714807">
        <w:rPr>
          <w:rFonts w:eastAsia="Times New Roman"/>
          <w:lang w:eastAsia="ru-RU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5.7. По результатам рассмотрения жалобы принимается одно из следующих решений: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2) в удовлетворении жалобы отказывается.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5.8. Основаниями для отказа в удовлетворении жалобы являются: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1) признание правомерными решения и (или) действий (бездействия) администрации Колокольцовского муниципального образования Калининского муниципального района Саратовской области должностных лиц, муниципальных служащих администрации Колокольцовского муниципального образования Калининского муниципального района Саратовской области,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5.10. В случае установления в ходе или по результатам </w:t>
      </w:r>
      <w:proofErr w:type="gramStart"/>
      <w:r w:rsidRPr="00714807">
        <w:rPr>
          <w:rFonts w:eastAsia="Times New Roman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14807">
        <w:rPr>
          <w:rFonts w:eastAsia="Times New Roman"/>
          <w:lang w:eastAsia="ru-RU"/>
        </w:rPr>
        <w:t xml:space="preserve"> или преступления должностное лицо администрации Колокольцовского муниципального образования Калининского муниципального района Саратовской области, работник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</w:t>
      </w:r>
      <w:r w:rsidRPr="00714807">
        <w:rPr>
          <w:rFonts w:eastAsia="Times New Roman"/>
          <w:lang w:eastAsia="ru-RU"/>
        </w:rPr>
        <w:lastRenderedPageBreak/>
        <w:t>служащих администрации Колокольцовского муниципального образования Калининского муниципального района Саратовской области, должностных лиц МФЦ, работников организаций, предусмотренных </w:t>
      </w:r>
      <w:hyperlink r:id="rId32" w:history="1">
        <w:r w:rsidRPr="00714807">
          <w:rPr>
            <w:rFonts w:eastAsia="Times New Roman"/>
            <w:lang w:eastAsia="ru-RU"/>
          </w:rPr>
          <w:t>частью 1.1 статьи 16</w:t>
        </w:r>
      </w:hyperlink>
      <w:r w:rsidRPr="00714807">
        <w:rPr>
          <w:rFonts w:eastAsia="Times New Roman"/>
          <w:lang w:eastAsia="ru-RU"/>
        </w:rPr>
        <w:t> Федерального закона № 210-ФЗ, в судебном порядке в соответствии с законодательством Российской Федерации.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"О порядке рассмотрения обращений граждан Российской Федерации".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tbl>
      <w:tblPr>
        <w:tblW w:w="9640" w:type="dxa"/>
        <w:tblInd w:w="-385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714807" w:rsidRPr="00714807" w:rsidTr="00A822EB">
        <w:tc>
          <w:tcPr>
            <w:tcW w:w="9640" w:type="dxa"/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714807">
              <w:rPr>
                <w:rFonts w:eastAsia="Times New Roman"/>
                <w:lang w:eastAsia="ru-RU"/>
              </w:rPr>
              <w:t> </w:t>
            </w: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1480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Приложение № 1</w:t>
            </w:r>
          </w:p>
          <w:p w:rsidR="00714807" w:rsidRPr="00714807" w:rsidRDefault="00714807" w:rsidP="00A822EB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71480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 административному регламенту</w:t>
            </w:r>
          </w:p>
        </w:tc>
      </w:tr>
    </w:tbl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 ______________________________________________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(наименование органа местного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______________________________________________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самоуправления муниципального образования)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от ___________________________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юр. адрес (адрес _______________________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регистрации) ___________________________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почт</w:t>
      </w:r>
      <w:proofErr w:type="gramStart"/>
      <w:r w:rsidRPr="00714807">
        <w:rPr>
          <w:rFonts w:eastAsia="Times New Roman"/>
          <w:lang w:eastAsia="ru-RU"/>
        </w:rPr>
        <w:t>.</w:t>
      </w:r>
      <w:proofErr w:type="gramEnd"/>
      <w:r w:rsidRPr="00714807">
        <w:rPr>
          <w:rFonts w:eastAsia="Times New Roman"/>
          <w:lang w:eastAsia="ru-RU"/>
        </w:rPr>
        <w:t xml:space="preserve"> </w:t>
      </w:r>
      <w:proofErr w:type="gramStart"/>
      <w:r w:rsidRPr="00714807">
        <w:rPr>
          <w:rFonts w:eastAsia="Times New Roman"/>
          <w:lang w:eastAsia="ru-RU"/>
        </w:rPr>
        <w:t>а</w:t>
      </w:r>
      <w:proofErr w:type="gramEnd"/>
      <w:r w:rsidRPr="00714807">
        <w:rPr>
          <w:rFonts w:eastAsia="Times New Roman"/>
          <w:lang w:eastAsia="ru-RU"/>
        </w:rPr>
        <w:t>дрес _________________________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тел. _____________________</w:t>
      </w:r>
    </w:p>
    <w:p w:rsidR="00714807" w:rsidRPr="00714807" w:rsidRDefault="00714807" w:rsidP="00714807">
      <w:pPr>
        <w:spacing w:after="0" w:line="240" w:lineRule="auto"/>
        <w:ind w:firstLine="136"/>
        <w:jc w:val="right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реквизиты (паспорт) ______________________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ЗАЯВЛЕНИЕ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>Прошу Вас рассмотреть возможность предоставления в безвозмездное пользование (аренду) движимого (недвижимого имущества, находящегося в муниципальной собственности,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____________________________________________________________________________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proofErr w:type="gramStart"/>
      <w:r w:rsidRPr="00714807">
        <w:rPr>
          <w:rFonts w:eastAsia="Times New Roman"/>
          <w:lang w:eastAsia="ru-RU"/>
        </w:rPr>
        <w:t xml:space="preserve">(указываются характеристики имущества (расположенного по адресу, площадь, цель использования, срок предоставления и т. </w:t>
      </w:r>
      <w:proofErr w:type="spellStart"/>
      <w:r w:rsidRPr="00714807">
        <w:rPr>
          <w:rFonts w:eastAsia="Times New Roman"/>
          <w:lang w:eastAsia="ru-RU"/>
        </w:rPr>
        <w:t>д</w:t>
      </w:r>
      <w:proofErr w:type="spellEnd"/>
      <w:r w:rsidRPr="00714807">
        <w:rPr>
          <w:rFonts w:eastAsia="Times New Roman"/>
          <w:lang w:eastAsia="ru-RU"/>
        </w:rPr>
        <w:t>)</w:t>
      </w:r>
      <w:proofErr w:type="gramEnd"/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lastRenderedPageBreak/>
        <w:t>Способ получения результата предоставления муниципальной услуги (</w:t>
      </w:r>
      <w:proofErr w:type="gramStart"/>
      <w:r w:rsidRPr="00714807">
        <w:rPr>
          <w:rFonts w:eastAsia="Times New Roman"/>
          <w:lang w:eastAsia="ru-RU"/>
        </w:rPr>
        <w:t>нужное</w:t>
      </w:r>
      <w:proofErr w:type="gramEnd"/>
      <w:r w:rsidRPr="00714807">
        <w:rPr>
          <w:rFonts w:eastAsia="Times New Roman"/>
          <w:lang w:eastAsia="ru-RU"/>
        </w:rPr>
        <w:t xml:space="preserve"> отметить V):</w:t>
      </w:r>
    </w:p>
    <w:p w:rsidR="00714807" w:rsidRPr="00714807" w:rsidRDefault="00714807" w:rsidP="00714807">
      <w:pPr>
        <w:spacing w:after="0" w:line="240" w:lineRule="auto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в виде бумажного документа при личном обращении по месту подачи заявления;</w:t>
      </w:r>
    </w:p>
    <w:p w:rsidR="00714807" w:rsidRPr="00714807" w:rsidRDefault="00714807" w:rsidP="00714807">
      <w:pPr>
        <w:spacing w:after="0" w:line="240" w:lineRule="auto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 в виде бумажного документа посредством почтового отправления по адресу:</w:t>
      </w:r>
    </w:p>
    <w:p w:rsidR="00714807" w:rsidRPr="00714807" w:rsidRDefault="00714807" w:rsidP="00714807">
      <w:pPr>
        <w:spacing w:after="0" w:line="240" w:lineRule="auto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 в виде электронного документа, размещенного на официальном сайте, ссылка на который направляется Заявителю посредством электронной почты, </w:t>
      </w:r>
      <w:proofErr w:type="spellStart"/>
      <w:r w:rsidRPr="00714807">
        <w:rPr>
          <w:rFonts w:eastAsia="Times New Roman"/>
          <w:lang w:eastAsia="ru-RU"/>
        </w:rPr>
        <w:t>e-mail</w:t>
      </w:r>
      <w:proofErr w:type="spellEnd"/>
      <w:r w:rsidRPr="00714807">
        <w:rPr>
          <w:rFonts w:eastAsia="Times New Roman"/>
          <w:lang w:eastAsia="ru-RU"/>
        </w:rPr>
        <w:t>: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____________________________________________________________________________</w:t>
      </w:r>
    </w:p>
    <w:p w:rsidR="00714807" w:rsidRPr="00714807" w:rsidRDefault="00714807" w:rsidP="00714807">
      <w:pPr>
        <w:spacing w:after="0" w:line="240" w:lineRule="auto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 xml:space="preserve"> в виде электронного документа посредством электронной почты, </w:t>
      </w:r>
      <w:proofErr w:type="spellStart"/>
      <w:r w:rsidRPr="00714807">
        <w:rPr>
          <w:rFonts w:eastAsia="Times New Roman"/>
          <w:lang w:eastAsia="ru-RU"/>
        </w:rPr>
        <w:t>e-mail</w:t>
      </w:r>
      <w:proofErr w:type="spellEnd"/>
      <w:r w:rsidRPr="00714807">
        <w:rPr>
          <w:rFonts w:eastAsia="Times New Roman"/>
          <w:lang w:eastAsia="ru-RU"/>
        </w:rPr>
        <w:t>: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____________________________________________________________________________</w:t>
      </w:r>
    </w:p>
    <w:p w:rsidR="00714807" w:rsidRPr="00714807" w:rsidRDefault="00714807" w:rsidP="00714807">
      <w:pPr>
        <w:spacing w:after="0" w:line="240" w:lineRule="auto"/>
        <w:ind w:firstLine="136"/>
        <w:jc w:val="both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Я согласен</w:t>
      </w:r>
      <w:proofErr w:type="gramStart"/>
      <w:r w:rsidRPr="00714807">
        <w:rPr>
          <w:rFonts w:eastAsia="Times New Roman"/>
          <w:lang w:eastAsia="ru-RU"/>
        </w:rPr>
        <w:t xml:space="preserve"> (-</w:t>
      </w:r>
      <w:proofErr w:type="gramEnd"/>
      <w:r w:rsidRPr="00714807">
        <w:rPr>
          <w:rFonts w:eastAsia="Times New Roman"/>
          <w:lang w:eastAsia="ru-RU"/>
        </w:rPr>
        <w:t>а) на обработку персональных данных администрации Колокольцовского муниципального образования Калининского муниципального района Саратовской области.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«___» ___________ 20__г. ________________ ____________________________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(дата) (подпись Заявителя) (расшифровка подписи Заявителя)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 </w:t>
      </w:r>
    </w:p>
    <w:p w:rsidR="00714807" w:rsidRPr="00714807" w:rsidRDefault="00714807" w:rsidP="00714807">
      <w:pPr>
        <w:spacing w:after="0" w:line="240" w:lineRule="auto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Перечень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документов, прилагаемых к заявлению: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tbl>
      <w:tblPr>
        <w:tblW w:w="9397" w:type="dxa"/>
        <w:tblCellMar>
          <w:left w:w="0" w:type="dxa"/>
          <w:right w:w="0" w:type="dxa"/>
        </w:tblCellMar>
        <w:tblLook w:val="04A0"/>
      </w:tblPr>
      <w:tblGrid>
        <w:gridCol w:w="4436"/>
        <w:gridCol w:w="4961"/>
      </w:tblGrid>
      <w:tr w:rsidR="00714807" w:rsidRPr="00714807" w:rsidTr="00A822EB">
        <w:tc>
          <w:tcPr>
            <w:tcW w:w="4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14807">
              <w:rPr>
                <w:rFonts w:eastAsia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9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ind w:right="1892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14807">
              <w:rPr>
                <w:rFonts w:eastAsia="Times New Roman"/>
                <w:b/>
                <w:bCs/>
                <w:lang w:eastAsia="ru-RU"/>
              </w:rPr>
              <w:t>Количество листов</w:t>
            </w:r>
          </w:p>
        </w:tc>
      </w:tr>
      <w:tr w:rsidR="00714807" w:rsidRPr="00714807" w:rsidTr="00A822EB">
        <w:tc>
          <w:tcPr>
            <w:tcW w:w="4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1480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14807">
              <w:rPr>
                <w:rFonts w:eastAsia="Times New Roman"/>
                <w:lang w:eastAsia="ru-RU"/>
              </w:rPr>
              <w:t> </w:t>
            </w:r>
          </w:p>
        </w:tc>
      </w:tr>
    </w:tbl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_____________________ ________________________________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Дата Подпись/Ф.И.О.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Расписка-уведомление</w:t>
      </w:r>
    </w:p>
    <w:p w:rsidR="00714807" w:rsidRPr="00714807" w:rsidRDefault="00714807" w:rsidP="00714807">
      <w:pPr>
        <w:spacing w:after="0" w:line="240" w:lineRule="auto"/>
        <w:ind w:firstLine="136"/>
        <w:jc w:val="center"/>
        <w:rPr>
          <w:rFonts w:eastAsia="Times New Roman"/>
          <w:lang w:eastAsia="ru-RU"/>
        </w:rPr>
      </w:pPr>
      <w:r w:rsidRPr="00714807">
        <w:rPr>
          <w:rFonts w:eastAsia="Times New Roman"/>
          <w:lang w:eastAsia="ru-RU"/>
        </w:rPr>
        <w:t> </w:t>
      </w:r>
    </w:p>
    <w:tbl>
      <w:tblPr>
        <w:tblW w:w="93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82"/>
        <w:gridCol w:w="2791"/>
        <w:gridCol w:w="2023"/>
        <w:gridCol w:w="1701"/>
      </w:tblGrid>
      <w:tr w:rsidR="00714807" w:rsidRPr="00714807" w:rsidTr="00A822EB">
        <w:tc>
          <w:tcPr>
            <w:tcW w:w="2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14807">
              <w:rPr>
                <w:rFonts w:eastAsia="Times New Roman"/>
                <w:b/>
                <w:bCs/>
                <w:lang w:eastAsia="ru-RU"/>
              </w:rPr>
              <w:t>Регистрационный номер заявления</w:t>
            </w:r>
          </w:p>
        </w:tc>
        <w:tc>
          <w:tcPr>
            <w:tcW w:w="2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14807">
              <w:rPr>
                <w:rFonts w:eastAsia="Times New Roman"/>
                <w:b/>
                <w:bCs/>
                <w:lang w:eastAsia="ru-RU"/>
              </w:rPr>
              <w:t>Дата приема заявления</w:t>
            </w:r>
          </w:p>
        </w:tc>
        <w:tc>
          <w:tcPr>
            <w:tcW w:w="2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14807">
              <w:rPr>
                <w:rFonts w:eastAsia="Times New Roman"/>
                <w:b/>
                <w:bCs/>
                <w:lang w:eastAsia="ru-RU"/>
              </w:rPr>
              <w:t>Подпись специалиста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14807">
              <w:rPr>
                <w:rFonts w:eastAsia="Times New Roman"/>
                <w:b/>
                <w:bCs/>
                <w:lang w:eastAsia="ru-RU"/>
              </w:rPr>
              <w:t>Расшифровка подписи</w:t>
            </w:r>
          </w:p>
        </w:tc>
      </w:tr>
      <w:tr w:rsidR="00714807" w:rsidRPr="00714807" w:rsidTr="00A822EB">
        <w:tc>
          <w:tcPr>
            <w:tcW w:w="2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1480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1480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1480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4" w:type="dxa"/>
              <w:left w:w="41" w:type="dxa"/>
              <w:bottom w:w="14" w:type="dxa"/>
              <w:right w:w="41" w:type="dxa"/>
            </w:tcMar>
            <w:hideMark/>
          </w:tcPr>
          <w:p w:rsidR="00714807" w:rsidRPr="00714807" w:rsidRDefault="00714807" w:rsidP="00A822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14807">
              <w:rPr>
                <w:rFonts w:eastAsia="Times New Roman"/>
                <w:lang w:eastAsia="ru-RU"/>
              </w:rPr>
              <w:t> </w:t>
            </w:r>
          </w:p>
        </w:tc>
      </w:tr>
    </w:tbl>
    <w:p w:rsidR="00714807" w:rsidRPr="00714807" w:rsidRDefault="00714807" w:rsidP="00714807">
      <w:pPr>
        <w:pStyle w:val="a4"/>
        <w:jc w:val="right"/>
        <w:rPr>
          <w:rFonts w:ascii="Times New Roman" w:hAnsi="Times New Roman"/>
          <w:b/>
        </w:rPr>
      </w:pPr>
    </w:p>
    <w:p w:rsidR="00714807" w:rsidRPr="00714807" w:rsidRDefault="00714807" w:rsidP="00714807">
      <w:pPr>
        <w:pStyle w:val="a4"/>
        <w:jc w:val="right"/>
        <w:rPr>
          <w:rFonts w:ascii="Times New Roman" w:hAnsi="Times New Roman"/>
          <w:b/>
        </w:rPr>
      </w:pPr>
    </w:p>
    <w:p w:rsidR="00714807" w:rsidRPr="00714807" w:rsidRDefault="00714807" w:rsidP="00714807">
      <w:pPr>
        <w:pStyle w:val="a4"/>
        <w:jc w:val="right"/>
        <w:rPr>
          <w:rFonts w:ascii="Times New Roman" w:hAnsi="Times New Roman"/>
          <w:b/>
        </w:rPr>
      </w:pPr>
    </w:p>
    <w:p w:rsidR="00714807" w:rsidRPr="00714807" w:rsidRDefault="00714807" w:rsidP="00714807">
      <w:pPr>
        <w:pStyle w:val="a4"/>
        <w:jc w:val="right"/>
        <w:rPr>
          <w:rFonts w:ascii="Times New Roman" w:hAnsi="Times New Roman"/>
          <w:b/>
        </w:rPr>
      </w:pPr>
    </w:p>
    <w:p w:rsidR="00714807" w:rsidRPr="00714807" w:rsidRDefault="00714807" w:rsidP="00714807">
      <w:pPr>
        <w:pStyle w:val="a4"/>
        <w:jc w:val="right"/>
        <w:rPr>
          <w:rFonts w:ascii="Times New Roman" w:hAnsi="Times New Roman"/>
          <w:b/>
        </w:rPr>
      </w:pPr>
      <w:r w:rsidRPr="00714807">
        <w:rPr>
          <w:rFonts w:ascii="Times New Roman" w:hAnsi="Times New Roman"/>
          <w:b/>
        </w:rPr>
        <w:t xml:space="preserve">Приложение № 2 </w:t>
      </w:r>
    </w:p>
    <w:p w:rsidR="00714807" w:rsidRPr="00714807" w:rsidRDefault="00714807" w:rsidP="00714807">
      <w:pPr>
        <w:pStyle w:val="a4"/>
        <w:jc w:val="right"/>
        <w:rPr>
          <w:rFonts w:ascii="Times New Roman" w:hAnsi="Times New Roman"/>
          <w:b/>
        </w:rPr>
      </w:pPr>
      <w:r w:rsidRPr="00714807">
        <w:rPr>
          <w:rFonts w:ascii="Times New Roman" w:hAnsi="Times New Roman"/>
          <w:b/>
        </w:rPr>
        <w:t xml:space="preserve">к административному регламенту </w:t>
      </w:r>
    </w:p>
    <w:p w:rsidR="00714807" w:rsidRPr="00714807" w:rsidRDefault="00714807" w:rsidP="00714807">
      <w:pPr>
        <w:jc w:val="center"/>
        <w:rPr>
          <w:b/>
          <w:bCs/>
        </w:rPr>
      </w:pPr>
    </w:p>
    <w:p w:rsidR="00714807" w:rsidRPr="00714807" w:rsidRDefault="00714807" w:rsidP="00714807">
      <w:pPr>
        <w:jc w:val="center"/>
        <w:rPr>
          <w:b/>
          <w:bCs/>
        </w:rPr>
      </w:pPr>
    </w:p>
    <w:p w:rsidR="00714807" w:rsidRPr="00714807" w:rsidRDefault="00714807" w:rsidP="00714807">
      <w:pPr>
        <w:jc w:val="center"/>
        <w:rPr>
          <w:b/>
          <w:bCs/>
        </w:rPr>
      </w:pPr>
      <w:r w:rsidRPr="00714807">
        <w:rPr>
          <w:b/>
          <w:bCs/>
        </w:rPr>
        <w:t>Блок-схема</w:t>
      </w:r>
    </w:p>
    <w:p w:rsidR="00714807" w:rsidRPr="00714807" w:rsidRDefault="00714807" w:rsidP="00714807">
      <w:pPr>
        <w:jc w:val="center"/>
        <w:rPr>
          <w:b/>
        </w:rPr>
      </w:pPr>
      <w:proofErr w:type="gramStart"/>
      <w:r w:rsidRPr="00714807">
        <w:rPr>
          <w:b/>
        </w:rPr>
        <w:t>последовательности действий по предоставлению «</w:t>
      </w:r>
      <w:r w:rsidRPr="00714807">
        <w:rPr>
          <w:rFonts w:eastAsia="Times New Roman"/>
          <w:b/>
          <w:bCs/>
          <w:lang w:eastAsia="ru-RU"/>
        </w:rPr>
        <w:t>Предоставления во владение и (или) пользование муниципального имущества, включенного в Перечень муниципального имущества Колокольцовского муниципального образования Калининского муниципального района Саратовской области, 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 предназначенного для предоставления во владение и (или) в пользование субъектам малого и среднего</w:t>
      </w:r>
      <w:proofErr w:type="gramEnd"/>
      <w:r w:rsidRPr="00714807">
        <w:rPr>
          <w:rFonts w:eastAsia="Times New Roman"/>
          <w:b/>
          <w:bCs/>
          <w:lang w:eastAsia="ru-RU"/>
        </w:rPr>
        <w:t xml:space="preserve"> предпринимательства и организациям, </w:t>
      </w:r>
      <w:r w:rsidRPr="00714807">
        <w:rPr>
          <w:rFonts w:eastAsia="Times New Roman"/>
          <w:b/>
          <w:bCs/>
          <w:lang w:eastAsia="ru-RU"/>
        </w:rPr>
        <w:lastRenderedPageBreak/>
        <w:t>образующим инфраструктуру поддержки субъектов малого и среднего предпринимательства»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2268"/>
        <w:gridCol w:w="460"/>
        <w:gridCol w:w="3191"/>
      </w:tblGrid>
      <w:tr w:rsidR="00714807" w:rsidRPr="00714807" w:rsidTr="00A822EB">
        <w:trPr>
          <w:trHeight w:val="593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t>Принятие заявления, пакета документов  и регистрация в Администрации</w:t>
            </w:r>
          </w:p>
        </w:tc>
      </w:tr>
      <w:tr w:rsidR="00714807" w:rsidRPr="00714807" w:rsidTr="00A822EB">
        <w:trPr>
          <w:trHeight w:val="287"/>
        </w:trPr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807" w:rsidRPr="00714807" w:rsidRDefault="00714807" w:rsidP="00A8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807" w:rsidRPr="00714807" w:rsidRDefault="00714807" w:rsidP="00A822EB">
            <w:pPr>
              <w:rPr>
                <w:sz w:val="16"/>
                <w:szCs w:val="16"/>
              </w:rPr>
            </w:pPr>
            <w:r w:rsidRPr="00714807">
              <w:rPr>
                <w:sz w:val="22"/>
                <w:szCs w:val="22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margin-left:58.5pt;margin-top:.75pt;width:7.15pt;height:9.65pt;z-index:251661312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807" w:rsidRPr="00714807" w:rsidRDefault="00714807" w:rsidP="00A822EB">
            <w:pPr>
              <w:jc w:val="center"/>
              <w:rPr>
                <w:sz w:val="16"/>
                <w:szCs w:val="16"/>
              </w:rPr>
            </w:pPr>
          </w:p>
        </w:tc>
      </w:tr>
      <w:tr w:rsidR="00714807" w:rsidRPr="00714807" w:rsidTr="00A822EB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t>Установление предмета обращения</w:t>
            </w:r>
          </w:p>
          <w:p w:rsidR="00714807" w:rsidRPr="00714807" w:rsidRDefault="00714807" w:rsidP="00A822EB">
            <w:pPr>
              <w:jc w:val="center"/>
              <w:rPr>
                <w:sz w:val="16"/>
                <w:szCs w:val="16"/>
              </w:rPr>
            </w:pPr>
            <w:r w:rsidRPr="00714807">
              <w:t>Проверка представленных документов на соответствие перечню</w:t>
            </w:r>
          </w:p>
        </w:tc>
      </w:tr>
      <w:tr w:rsidR="00714807" w:rsidRPr="00714807" w:rsidTr="00A822EB"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807" w:rsidRPr="00714807" w:rsidRDefault="00714807" w:rsidP="00A8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807" w:rsidRPr="00714807" w:rsidRDefault="00714807" w:rsidP="00A822EB">
            <w:pPr>
              <w:jc w:val="center"/>
              <w:rPr>
                <w:sz w:val="16"/>
                <w:szCs w:val="16"/>
              </w:rPr>
            </w:pPr>
            <w:r w:rsidRPr="00714807">
              <w:rPr>
                <w:sz w:val="22"/>
                <w:szCs w:val="22"/>
              </w:rPr>
              <w:pict>
                <v:shape id="_x0000_s1027" type="#_x0000_t67" style="position:absolute;left:0;text-align:left;margin-left:58.5pt;margin-top:1.35pt;width:7.15pt;height:9.65pt;z-index:251662336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807" w:rsidRPr="00714807" w:rsidRDefault="00714807" w:rsidP="00A822EB">
            <w:pPr>
              <w:jc w:val="center"/>
              <w:rPr>
                <w:sz w:val="16"/>
                <w:szCs w:val="16"/>
              </w:rPr>
            </w:pPr>
          </w:p>
        </w:tc>
      </w:tr>
      <w:tr w:rsidR="00714807" w:rsidRPr="00714807" w:rsidTr="00A822EB">
        <w:trPr>
          <w:trHeight w:val="742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pict>
                <v:shape id="_x0000_s1029" type="#_x0000_t67" style="position:absolute;left:0;text-align:left;margin-left:378.45pt;margin-top:22.55pt;width:7.15pt;height:9.65pt;z-index:251664384;mso-position-horizontal-relative:text;mso-position-vertical-relative:text">
                  <v:textbox style="layout-flow:vertical-ideographic"/>
                </v:shape>
              </w:pict>
            </w:r>
            <w:r w:rsidRPr="00714807">
              <w:pict>
                <v:shape id="_x0000_s1028" type="#_x0000_t67" style="position:absolute;left:0;text-align:left;margin-left:94.1pt;margin-top:22.55pt;width:7.15pt;height:9.65pt;z-index:251663360;mso-position-horizontal-relative:text;mso-position-vertical-relative:text">
                  <v:textbox style="layout-flow:vertical-ideographic"/>
                </v:shape>
              </w:pict>
            </w:r>
            <w:r w:rsidRPr="00714807">
              <w:t>Рассмотрение заявления и оформление результата предоставления услуги</w:t>
            </w:r>
          </w:p>
        </w:tc>
      </w:tr>
      <w:tr w:rsidR="00714807" w:rsidRPr="00714807" w:rsidTr="00A822EB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4807" w:rsidRPr="00714807" w:rsidRDefault="00714807" w:rsidP="00A822EB">
            <w:pPr>
              <w:jc w:val="center"/>
            </w:pPr>
          </w:p>
        </w:tc>
      </w:tr>
      <w:tr w:rsidR="00714807" w:rsidRPr="00714807" w:rsidTr="00A822EB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pict>
                <v:shape id="_x0000_s1030" type="#_x0000_t67" style="position:absolute;left:0;text-align:left;margin-left:86.95pt;margin-top:42.55pt;width:7.15pt;height:9.65pt;z-index:251665408;mso-position-horizontal-relative:text;mso-position-vertical-relative:text">
                  <v:textbox style="layout-flow:vertical-ideographic"/>
                </v:shape>
              </w:pict>
            </w:r>
            <w:r w:rsidRPr="00714807">
              <w:t>Подготовка договора аренды и его подписание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807" w:rsidRPr="00714807" w:rsidRDefault="00714807" w:rsidP="00A822EB"/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pict>
                <v:shape id="_x0000_s1031" type="#_x0000_t67" style="position:absolute;left:0;text-align:left;margin-left:82.5pt;margin-top:46.3pt;width:7.15pt;height:9.65pt;z-index:251666432;mso-position-horizontal-relative:text;mso-position-vertical-relative:text">
                  <v:textbox style="layout-flow:vertical-ideographic"/>
                </v:shape>
              </w:pict>
            </w:r>
            <w:r w:rsidRPr="00714807">
              <w:t xml:space="preserve">Оформление отказа в предоставлении услуги и его  утверждение </w:t>
            </w:r>
          </w:p>
        </w:tc>
      </w:tr>
      <w:tr w:rsidR="00714807" w:rsidRPr="00714807" w:rsidTr="00A822EB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14807" w:rsidRPr="00714807" w:rsidRDefault="00714807" w:rsidP="00A822EB">
            <w:pPr>
              <w:jc w:val="center"/>
            </w:pPr>
          </w:p>
        </w:tc>
      </w:tr>
      <w:tr w:rsidR="00714807" w:rsidRPr="00714807" w:rsidTr="00A822EB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pict>
                <v:shape id="_x0000_s1032" type="#_x0000_t67" style="position:absolute;left:0;text-align:left;margin-left:385.6pt;margin-top:12.95pt;width:7.15pt;height:9.65pt;z-index:251667456;mso-position-horizontal-relative:text;mso-position-vertical-relative:text">
                  <v:textbox style="layout-flow:vertical-ideographic"/>
                </v:shape>
              </w:pict>
            </w:r>
            <w:r w:rsidRPr="00714807">
              <w:pict>
                <v:shape id="_x0000_s1033" type="#_x0000_t67" style="position:absolute;left:0;text-align:left;margin-left:86.95pt;margin-top:12.95pt;width:7.15pt;height:9.65pt;z-index:251668480;mso-position-horizontal-relative:text;mso-position-vertical-relative:text">
                  <v:textbox style="layout-flow:vertical-ideographic"/>
                </v:shape>
              </w:pict>
            </w:r>
            <w:r w:rsidRPr="00714807">
              <w:t>Вызов заявителя</w:t>
            </w:r>
          </w:p>
        </w:tc>
      </w:tr>
      <w:tr w:rsidR="00714807" w:rsidRPr="00714807" w:rsidTr="00A822EB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4807" w:rsidRPr="00714807" w:rsidRDefault="00714807" w:rsidP="00A822EB">
            <w:pPr>
              <w:jc w:val="center"/>
            </w:pPr>
          </w:p>
        </w:tc>
      </w:tr>
      <w:tr w:rsidR="00714807" w:rsidRPr="00714807" w:rsidTr="00A822EB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pict>
                <v:shape id="_x0000_s1034" type="#_x0000_t67" style="position:absolute;left:0;text-align:left;margin-left:83.8pt;margin-top:39.7pt;width:7.15pt;height:9.65pt;z-index:251669504;mso-position-horizontal-relative:text;mso-position-vertical-relative:text">
                  <v:textbox style="layout-flow:vertical-ideographic"/>
                </v:shape>
              </w:pict>
            </w:r>
            <w:r w:rsidRPr="00714807">
              <w:t>Вручение проекта договора аренды заявителю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807" w:rsidRPr="00714807" w:rsidRDefault="00714807" w:rsidP="00A822EB">
            <w:pPr>
              <w:jc w:val="center"/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t xml:space="preserve"> Вызов заявителя и вручение ему отказа в предоставлении услуги</w:t>
            </w:r>
          </w:p>
        </w:tc>
      </w:tr>
      <w:tr w:rsidR="00714807" w:rsidRPr="00714807" w:rsidTr="00A822EB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</w:p>
        </w:tc>
      </w:tr>
      <w:tr w:rsidR="00714807" w:rsidRPr="00714807" w:rsidTr="00A822EB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pict>
                <v:shape id="_x0000_s1035" type="#_x0000_t67" style="position:absolute;left:0;text-align:left;margin-left:86.95pt;margin-top:44.6pt;width:7.15pt;height:9.65pt;z-index:251670528;mso-position-horizontal-relative:text;mso-position-vertical-relative:text">
                  <v:textbox style="layout-flow:vertical-ideographic"/>
                </v:shape>
              </w:pict>
            </w:r>
            <w:r w:rsidRPr="00714807">
              <w:t>Подписание заявителем проекта договора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807" w:rsidRPr="00714807" w:rsidRDefault="00714807" w:rsidP="00A822EB">
            <w:pPr>
              <w:jc w:val="center"/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07" w:rsidRPr="00714807" w:rsidRDefault="00714807" w:rsidP="00A822EB">
            <w:pPr>
              <w:jc w:val="center"/>
            </w:pPr>
            <w:r w:rsidRPr="00714807">
              <w:t>Направление отказа в предоставлении услуги по почте</w:t>
            </w:r>
          </w:p>
        </w:tc>
      </w:tr>
      <w:tr w:rsidR="00714807" w:rsidRPr="00714807" w:rsidTr="00A822EB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14807" w:rsidRPr="00714807" w:rsidRDefault="00714807" w:rsidP="00A822EB">
            <w:pPr>
              <w:jc w:val="center"/>
            </w:pPr>
          </w:p>
        </w:tc>
      </w:tr>
      <w:tr w:rsidR="00714807" w:rsidRPr="00714807" w:rsidTr="00A822EB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07" w:rsidRPr="00714807" w:rsidRDefault="00714807" w:rsidP="00A822EB">
            <w:pPr>
              <w:jc w:val="center"/>
            </w:pPr>
            <w:r w:rsidRPr="00714807">
              <w:t>Выдача 1 экземпляра договора заявителю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4807" w:rsidRPr="00714807" w:rsidRDefault="00714807" w:rsidP="00A822EB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714807" w:rsidRPr="00714807" w:rsidRDefault="00714807" w:rsidP="00A822EB">
            <w:pPr>
              <w:jc w:val="center"/>
            </w:pPr>
          </w:p>
        </w:tc>
      </w:tr>
    </w:tbl>
    <w:p w:rsidR="00714807" w:rsidRPr="00714807" w:rsidRDefault="00714807" w:rsidP="00714807">
      <w:pPr>
        <w:tabs>
          <w:tab w:val="num" w:pos="0"/>
        </w:tabs>
        <w:outlineLvl w:val="1"/>
        <w:rPr>
          <w:sz w:val="28"/>
          <w:szCs w:val="28"/>
        </w:rPr>
      </w:pPr>
    </w:p>
    <w:p w:rsidR="00714807" w:rsidRPr="00714807" w:rsidRDefault="00714807" w:rsidP="0085560C">
      <w:pPr>
        <w:jc w:val="center"/>
      </w:pPr>
    </w:p>
    <w:sectPr w:rsidR="00714807" w:rsidRPr="00714807" w:rsidSect="008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5560C"/>
    <w:rsid w:val="004834C6"/>
    <w:rsid w:val="004D785D"/>
    <w:rsid w:val="00714807"/>
    <w:rsid w:val="0074486E"/>
    <w:rsid w:val="00785580"/>
    <w:rsid w:val="007A0808"/>
    <w:rsid w:val="0085560C"/>
    <w:rsid w:val="008636F1"/>
    <w:rsid w:val="00B40A25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807"/>
    <w:rPr>
      <w:color w:val="0000FF"/>
      <w:u w:val="single"/>
    </w:rPr>
  </w:style>
  <w:style w:type="paragraph" w:styleId="a4">
    <w:name w:val="No Spacing"/>
    <w:uiPriority w:val="1"/>
    <w:qFormat/>
    <w:rsid w:val="00714807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livskoe.ru/imuschestvennaya_podderjka/reglament_predostavleniya_munitsipalnogo_imuschestva.html" TargetMode="External"/><Relationship Id="rId13" Type="http://schemas.openxmlformats.org/officeDocument/2006/relationships/hyperlink" Target="consultantplus://offline/ref=3BD860DBFDAF1D86B1551C494AB53AAECD57F5CED2F4F7190FAE692E40D9D201D94D11FBA17480DB08t8H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26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22BD7C4DF76CD4F2BAC246121A2A4D404725F3728915D9DD2596E0C58E667DFE383995599CD603Q449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zalivskoe.ru/imuschestvennaya_podderjka/reglament_predostavleniya_munitsipalnogo_imuschestva.html" TargetMode="External"/><Relationship Id="rId12" Type="http://schemas.openxmlformats.org/officeDocument/2006/relationships/hyperlink" Target="consultantplus://offline/ref=3BD860DBFDAF1D86B1551C494AB53AAECD57F5CED2F4F7190FAE692E40D9D201D94D11FBA17480DB08t8H" TargetMode="External"/><Relationship Id="rId17" Type="http://schemas.openxmlformats.org/officeDocument/2006/relationships/hyperlink" Target="consultantplus://offline/ref=872CE06093E7012314A68028A56DBFE51DA9BBD3F25796245F05D10BD10B5D1B8388DBD7E3750F8AV6g6M" TargetMode="External"/><Relationship Id="rId25" Type="http://schemas.openxmlformats.org/officeDocument/2006/relationships/hyperlink" Target="consultantplus://offline/ref=938F66B7088F2AE0CE87CE2E6758CE0A1909C10513173091FC04CDFB805EA86C8940ADFAB8EE2D00dDRA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hyperlink" Target="consultantplus://offline/ref=6E22BD7C4DF76CD4F2BAC246121A2A4D404725F3728915D9DD2596E0C58E667DFE383995599CD603Q449L" TargetMode="External"/><Relationship Id="rId29" Type="http://schemas.openxmlformats.org/officeDocument/2006/relationships/hyperlink" Target="consultantplus://offline/ref=E49C6BF63A9DA14897C7D94375A94DD7B8BA45C058C06A5D35222C70E076484A52B3721216h8n4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kolok.kalininsk.sarmo.ru/" TargetMode="External"/><Relationship Id="rId24" Type="http://schemas.openxmlformats.org/officeDocument/2006/relationships/hyperlink" Target="consultantplus://offline/ref=2B41579ADA7722726A9FBAB0A32810685311FFCA5FB31566FE0374C76B94DAA1432E2CF1DC3B94F8b0P9M" TargetMode="External"/><Relationship Id="rId32" Type="http://schemas.openxmlformats.org/officeDocument/2006/relationships/hyperlink" Target="consultantplus://offline/ref=938F66B7088F2AE0CE87CE2E6758CE0A1909C10513173091FC04CDFB805EA86C8940ADFAB8EE2D00dDRAM" TargetMode="External"/><Relationship Id="rId5" Type="http://schemas.openxmlformats.org/officeDocument/2006/relationships/hyperlink" Target="file:///C:\Users\%D0%97%D0%B0%D0%BB%D0%B8%D0%B2%D1%81%D0%BA%D0%BE%D0%B5%20%D1%81%D0%BF\123%20%D0%9E%D0%94\%D0%A0%D0%B5%D0%B3%D0%BB%D0%B0%D0%BC%D0%B5%D0%BD%D1%82\1111\%D0%90%D0%B4%D0%BC%D0%B8%D0%BD%D0%B8%D1%81%D1%82%D1%80%D0%B0%D1%82%D0%B8%D0%B2%D0%BD%D1%8B%D0%B9%20%D1%80%D0%B5%D0%B3%D0%BB%D0%B0%D0%BC%D0%B5%D0%BD%D1%82%20%D0%BF%D1%80%D0%B5%D0%B4%D0%BE%D1%81%D1%82%D0%B0%D0%B2%D0%BB%D0%B5%D0%BD%D0%B8%D0%B5%20%D0%B7%D0%B5%D0%BC%D0%B5%D0%BB%D1%8C%D0%BD%D1%8B%D1%85%20%D1%83%D1%87%D0%B0%D1%81%D1%82%D0%BA%D0%BE%D0%B2%20%D0%B2%20%D1%81%D0%BE%D0%B1%D1%81%D1%82%D0%B2%D0%B5%D0%BD%D0%BD%D0%BE%D1%81%D1%82%D1%8C%20%D0%B1%D0%B5%D1%81%D0%BF%D0%BB%D0%B0%D1%82%D0%BD%D0%BE%20%D0%B1%D0%B5%D0%B7%20%D0%BF%D1%80%D0%B5%D0%B4%D0%B2%D0%B0%D1%80%D0%B8%D1%82%D0%B5%D0%BB%D1%8C%D0%BD%D0%BE%D0%B9%20%D0%BF%D0%BE%D1%81%D1%82%D0%B0%D0%BD%D0%BE%D0%B2%D0%BA%D0%B8%20%D0%BD%D0%B0%20%D1%83%D1%87%D0%B5%D1%82%20(%D0%92%D0%BE%D1%81%D1%81%D1%82%D0%B0%D0%BD%D0%BE%D0%B2%D0%BB%D0%B5%D0%BD).doc" TargetMode="Externa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23" Type="http://schemas.openxmlformats.org/officeDocument/2006/relationships/hyperlink" Target="consultantplus://offline/ref=9215AC8A1E463DFF740A80FB31FBF0B2612AA2B4E714CBC50206CADC0DD46A6F507464BF337222E6f1NCM" TargetMode="External"/><Relationship Id="rId28" Type="http://schemas.openxmlformats.org/officeDocument/2006/relationships/hyperlink" Target="consultantplus://offline/ref=7E72189119333675861970A7AB9C0A0678948B8CAF5FC51F159D8F6CCBD88ED86AE41715382DD3C7XDc3M" TargetMode="External"/><Relationship Id="rId10" Type="http://schemas.openxmlformats.org/officeDocument/2006/relationships/hyperlink" Target="consultantplus://offline/ref=1BDB994723FE8A2A5C2A977E5B1A6D0FD52D014751949B3CE3C7C1EF552676952840729519EFF3B4O6h3I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31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zalivskoe.ru/imuschestvennaya_podderjka/reglament_predostavleniya_munitsipalnogo_imuschestva.html" TargetMode="External"/><Relationship Id="rId14" Type="http://schemas.openxmlformats.org/officeDocument/2006/relationships/hyperlink" Target="consultantplus://offline/ref=A889D916D8CCA63FEA8702672F52EF815B47E0B73C82B770F3C3BBBFF1EA9779387FEF208DV2TCL" TargetMode="External"/><Relationship Id="rId22" Type="http://schemas.openxmlformats.org/officeDocument/2006/relationships/hyperlink" Target="consultantplus://offline/ref=6F67E2581701D00929E4F46049104D6C3043F019207BFC64419F7EC3EB820C64B945127D662AA87CHAAEM" TargetMode="External"/><Relationship Id="rId27" Type="http://schemas.openxmlformats.org/officeDocument/2006/relationships/hyperlink" Target="consultantplus://offline/ref=7E72189119333675861970A7AB9C0A0678948B8CAF5FC51F159D8F6CCBD88ED86AE41715382DD3C7XDc3M" TargetMode="External"/><Relationship Id="rId30" Type="http://schemas.openxmlformats.org/officeDocument/2006/relationships/hyperlink" Target="consultantplus://offline/ref=166B6C834A40D9ED059D12BC8CDD9D84D13C7A68142196DE02C83138nB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9904</Words>
  <Characters>56456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2021-10-12T12:03:00Z</dcterms:created>
  <dcterms:modified xsi:type="dcterms:W3CDTF">2021-10-12T12:39:00Z</dcterms:modified>
</cp:coreProperties>
</file>